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7385F" w14:textId="397679D7" w:rsidR="0055505E" w:rsidRDefault="0055505E" w:rsidP="00523372">
      <w:pPr>
        <w:rPr>
          <w:b/>
          <w:bCs/>
        </w:rPr>
      </w:pPr>
      <w:r w:rsidRPr="00033576">
        <w:rPr>
          <w:b/>
          <w:bCs/>
          <w:noProof/>
        </w:rPr>
        <w:drawing>
          <wp:inline distT="0" distB="0" distL="0" distR="0" wp14:anchorId="112D02AD" wp14:editId="06CC6AF6">
            <wp:extent cx="1552353" cy="849457"/>
            <wp:effectExtent l="0" t="0" r="0" b="8255"/>
            <wp:docPr id="1393443399" name="Afbeelding 1" descr="Afbeelding met Lettertype, Graphics, logo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443399" name="Afbeelding 1" descr="Afbeelding met Lettertype, Graphics, logo, tekst&#10;&#10;Automatisch gegenereerde beschrijv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63732" cy="855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1095A" w14:textId="099FA558" w:rsidR="005157ED" w:rsidRDefault="005157ED" w:rsidP="00523372">
      <w:pPr>
        <w:rPr>
          <w:b/>
          <w:bCs/>
        </w:rPr>
      </w:pPr>
      <w:r w:rsidRPr="001719FF">
        <w:rPr>
          <w:b/>
          <w:bCs/>
        </w:rPr>
        <w:t>Evaluatie en startgesprek Passend Onderwijs IJmond</w:t>
      </w:r>
    </w:p>
    <w:p w14:paraId="673E535B" w14:textId="58D26063" w:rsidR="00737342" w:rsidRPr="00360B7C" w:rsidRDefault="007E55BD" w:rsidP="00360B7C">
      <w:pPr>
        <w:pStyle w:val="Normaalweb"/>
      </w:pPr>
      <w:r w:rsidRPr="007E55BD">
        <w:rPr>
          <w:noProof/>
        </w:rPr>
        <w:drawing>
          <wp:inline distT="0" distB="0" distL="0" distR="0" wp14:anchorId="4E33BFDB" wp14:editId="2817EF00">
            <wp:extent cx="5760720" cy="4321175"/>
            <wp:effectExtent l="0" t="0" r="0" b="3175"/>
            <wp:docPr id="1213463499" name="Afbeelding 3" descr="Afbeelding met tekst, persoon, kle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463499" name="Afbeelding 3" descr="Afbeelding met tekst, persoon, kled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576">
        <w:rPr>
          <w:b/>
          <w:bCs/>
        </w:rPr>
        <w:tab/>
      </w:r>
      <w:r w:rsidR="00033576">
        <w:rPr>
          <w:b/>
          <w:bCs/>
        </w:rPr>
        <w:tab/>
      </w:r>
    </w:p>
    <w:p w14:paraId="62BD490C" w14:textId="049BE007" w:rsidR="00645547" w:rsidRPr="00645547" w:rsidRDefault="00645547" w:rsidP="00A17FE8">
      <w:pPr>
        <w:ind w:left="708"/>
        <w:rPr>
          <w:rFonts w:ascii="Arial" w:hAnsi="Arial" w:cs="Arial"/>
        </w:rPr>
      </w:pPr>
      <w:r w:rsidRPr="00645547">
        <w:rPr>
          <w:rFonts w:ascii="Arial" w:hAnsi="Arial" w:cs="Arial"/>
        </w:rPr>
        <w:t xml:space="preserve">Bepaal wie het verslag maakt </w:t>
      </w:r>
      <w:r>
        <w:rPr>
          <w:rFonts w:ascii="Arial" w:hAnsi="Arial" w:cs="Arial"/>
        </w:rPr>
        <w:t xml:space="preserve">en of dit </w:t>
      </w:r>
      <w:r w:rsidR="00A17FE8">
        <w:rPr>
          <w:rFonts w:ascii="Arial" w:hAnsi="Arial" w:cs="Arial"/>
        </w:rPr>
        <w:t xml:space="preserve">aan het </w:t>
      </w:r>
      <w:proofErr w:type="spellStart"/>
      <w:r w:rsidR="00A17FE8">
        <w:rPr>
          <w:rFonts w:ascii="Arial" w:hAnsi="Arial" w:cs="Arial"/>
        </w:rPr>
        <w:t>schoolondersteuningsprofiel</w:t>
      </w:r>
      <w:proofErr w:type="spellEnd"/>
      <w:r w:rsidR="00A17FE8">
        <w:rPr>
          <w:rFonts w:ascii="Arial" w:hAnsi="Arial" w:cs="Arial"/>
        </w:rPr>
        <w:t xml:space="preserve"> wordt toegevoegd. Het SOP wordt vanaf aug</w:t>
      </w:r>
      <w:r w:rsidR="00790813">
        <w:rPr>
          <w:rFonts w:ascii="Arial" w:hAnsi="Arial" w:cs="Arial"/>
        </w:rPr>
        <w:t>.</w:t>
      </w:r>
      <w:r w:rsidR="00A17FE8">
        <w:rPr>
          <w:rFonts w:ascii="Arial" w:hAnsi="Arial" w:cs="Arial"/>
        </w:rPr>
        <w:t xml:space="preserve"> 25 onderdeel van de schoolgids, dit kan middels het ouderrapport.</w:t>
      </w:r>
    </w:p>
    <w:p w14:paraId="7E66CB68" w14:textId="77777777" w:rsidR="00645547" w:rsidRDefault="00645547" w:rsidP="00645547">
      <w:pPr>
        <w:pStyle w:val="Lijstalinea"/>
        <w:ind w:left="1080"/>
        <w:rPr>
          <w:rFonts w:ascii="Arial" w:hAnsi="Arial" w:cs="Arial"/>
        </w:rPr>
      </w:pPr>
    </w:p>
    <w:p w14:paraId="2127A3BF" w14:textId="1E32ED12" w:rsidR="00B96EC8" w:rsidRPr="00645547" w:rsidRDefault="002B1A57" w:rsidP="00645547">
      <w:pPr>
        <w:pStyle w:val="Lijstalinea"/>
        <w:numPr>
          <w:ilvl w:val="0"/>
          <w:numId w:val="20"/>
        </w:numPr>
        <w:rPr>
          <w:rFonts w:ascii="Arial" w:hAnsi="Arial" w:cs="Arial"/>
        </w:rPr>
      </w:pPr>
      <w:r w:rsidRPr="00645547">
        <w:rPr>
          <w:rFonts w:ascii="Arial" w:hAnsi="Arial" w:cs="Arial"/>
        </w:rPr>
        <w:t>Wat zijn jullie speerpunten voor dit schooljaar?</w:t>
      </w:r>
      <w:r w:rsidR="00033576" w:rsidRPr="00645547">
        <w:rPr>
          <w:rFonts w:ascii="Arial" w:hAnsi="Arial" w:cs="Arial"/>
        </w:rPr>
        <w:tab/>
      </w:r>
      <w:r w:rsidR="00033576" w:rsidRPr="00645547">
        <w:rPr>
          <w:rFonts w:ascii="Arial" w:hAnsi="Arial" w:cs="Arial"/>
        </w:rPr>
        <w:tab/>
      </w:r>
      <w:r w:rsidR="00033576" w:rsidRPr="00645547">
        <w:rPr>
          <w:rFonts w:ascii="Arial" w:hAnsi="Arial" w:cs="Arial"/>
        </w:rPr>
        <w:tab/>
      </w:r>
    </w:p>
    <w:p w14:paraId="4AC66ADE" w14:textId="52982B06" w:rsidR="00583FD4" w:rsidRPr="00583FD4" w:rsidRDefault="00583FD4" w:rsidP="00FA6C39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4BC97B6" w14:textId="77777777" w:rsidR="00FA6C39" w:rsidRDefault="00583FD4" w:rsidP="00FA6C39">
      <w:pPr>
        <w:pStyle w:val="Lijstaline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Wat zie je als onze gezamenlijke opdracht?</w:t>
      </w:r>
    </w:p>
    <w:p w14:paraId="4757386C" w14:textId="77777777" w:rsidR="00FA6C39" w:rsidRDefault="00FA6C39" w:rsidP="00FA6C39">
      <w:pPr>
        <w:pStyle w:val="Lijstalinea"/>
        <w:rPr>
          <w:rFonts w:ascii="Arial" w:hAnsi="Arial" w:cs="Arial"/>
        </w:rPr>
      </w:pPr>
    </w:p>
    <w:p w14:paraId="41014643" w14:textId="2B465877" w:rsidR="00FA6C39" w:rsidRPr="00FA6C39" w:rsidRDefault="00FA6C39" w:rsidP="00FA6C39">
      <w:pPr>
        <w:pStyle w:val="Lijstalinea"/>
        <w:numPr>
          <w:ilvl w:val="0"/>
          <w:numId w:val="17"/>
        </w:numPr>
        <w:rPr>
          <w:rFonts w:ascii="Arial" w:hAnsi="Arial" w:cs="Arial"/>
        </w:rPr>
      </w:pPr>
      <w:r w:rsidRPr="00FA6C39">
        <w:rPr>
          <w:rFonts w:ascii="Arial" w:hAnsi="Arial" w:cs="Arial"/>
        </w:rPr>
        <w:t>Hoe ervaar je de samenwerking?</w:t>
      </w:r>
    </w:p>
    <w:p w14:paraId="0018B460" w14:textId="77777777" w:rsidR="00583FD4" w:rsidRPr="00583FD4" w:rsidRDefault="00583FD4" w:rsidP="00583FD4">
      <w:pPr>
        <w:pStyle w:val="Lijstalinea"/>
        <w:rPr>
          <w:rFonts w:ascii="Arial" w:hAnsi="Arial" w:cs="Arial"/>
        </w:rPr>
      </w:pPr>
    </w:p>
    <w:p w14:paraId="3331DC82" w14:textId="62D5E2EA" w:rsidR="00992C3E" w:rsidRPr="00583FD4" w:rsidRDefault="00992C3E" w:rsidP="00583FD4">
      <w:pPr>
        <w:pStyle w:val="Lijstalinea"/>
        <w:rPr>
          <w:rFonts w:ascii="Arial" w:hAnsi="Arial" w:cs="Arial"/>
        </w:rPr>
      </w:pPr>
      <w:r w:rsidRPr="00583FD4">
        <w:rPr>
          <w:rFonts w:ascii="Arial" w:hAnsi="Arial" w:cs="Arial"/>
        </w:rPr>
        <w:t xml:space="preserve">We gebruiken het </w:t>
      </w:r>
      <w:proofErr w:type="spellStart"/>
      <w:r w:rsidRPr="00583FD4">
        <w:rPr>
          <w:rFonts w:ascii="Arial" w:hAnsi="Arial" w:cs="Arial"/>
        </w:rPr>
        <w:t>schoolondersteuningsprofiel</w:t>
      </w:r>
      <w:proofErr w:type="spellEnd"/>
      <w:r w:rsidRPr="00583FD4">
        <w:rPr>
          <w:rFonts w:ascii="Arial" w:hAnsi="Arial" w:cs="Arial"/>
        </w:rPr>
        <w:t xml:space="preserve"> </w:t>
      </w:r>
      <w:r w:rsidR="00523372" w:rsidRPr="00583FD4">
        <w:rPr>
          <w:rFonts w:ascii="Arial" w:hAnsi="Arial" w:cs="Arial"/>
        </w:rPr>
        <w:t>als onderlegger</w:t>
      </w:r>
      <w:r w:rsidR="001953E4">
        <w:rPr>
          <w:rFonts w:ascii="Arial" w:hAnsi="Arial" w:cs="Arial"/>
        </w:rPr>
        <w:t xml:space="preserve"> </w:t>
      </w:r>
      <w:r w:rsidR="001953E4" w:rsidRPr="001953E4">
        <w:rPr>
          <w:rFonts w:ascii="Arial" w:hAnsi="Arial" w:cs="Arial"/>
          <w:i/>
          <w:iCs/>
        </w:rPr>
        <w:t>(doel is 85%)</w:t>
      </w:r>
    </w:p>
    <w:p w14:paraId="730672A4" w14:textId="700CB969" w:rsidR="00523372" w:rsidRDefault="00523372" w:rsidP="00992C3E">
      <w:pPr>
        <w:pStyle w:val="Lijstalinea"/>
        <w:numPr>
          <w:ilvl w:val="0"/>
          <w:numId w:val="17"/>
        </w:numPr>
        <w:rPr>
          <w:rFonts w:ascii="Arial" w:hAnsi="Arial" w:cs="Arial"/>
        </w:rPr>
      </w:pPr>
      <w:r w:rsidRPr="00992C3E">
        <w:rPr>
          <w:rFonts w:ascii="Arial" w:hAnsi="Arial" w:cs="Arial"/>
        </w:rPr>
        <w:t>Wat valt je op? Waar ben je blij mee?</w:t>
      </w:r>
    </w:p>
    <w:p w14:paraId="4EFF8681" w14:textId="77777777" w:rsidR="005157ED" w:rsidRDefault="005157ED" w:rsidP="005157ED">
      <w:pPr>
        <w:rPr>
          <w:rFonts w:ascii="Arial" w:hAnsi="Arial" w:cs="Arial"/>
        </w:rPr>
      </w:pPr>
    </w:p>
    <w:p w14:paraId="41B279CC" w14:textId="51BF6054" w:rsidR="00583FD4" w:rsidRPr="00A17FE8" w:rsidRDefault="00360B7C" w:rsidP="00A17FE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We lopen de doelen uit het jaarplan van het SWV langs en zoomen in </w:t>
      </w:r>
      <w:r w:rsidR="001F22DF">
        <w:rPr>
          <w:rFonts w:ascii="Arial" w:hAnsi="Arial" w:cs="Arial"/>
        </w:rPr>
        <w:t xml:space="preserve">op wat relevant is. Zie hieronder de 3 ambities, met doelen en vragen. </w:t>
      </w:r>
    </w:p>
    <w:p w14:paraId="059DC56B" w14:textId="77777777" w:rsidR="00D167CA" w:rsidRDefault="00277F3A" w:rsidP="00E835C9">
      <w:pPr>
        <w:rPr>
          <w:b/>
          <w:bCs/>
        </w:rPr>
      </w:pPr>
      <w:r>
        <w:rPr>
          <w:rFonts w:ascii="Aptos Display" w:eastAsia="Times New Roman" w:hAnsi="Aptos Display"/>
          <w:color w:val="0F4761" w:themeColor="accent1" w:themeShade="BF"/>
          <w:kern w:val="0"/>
          <w:sz w:val="32"/>
          <w:szCs w:val="32"/>
          <w14:ligatures w14:val="none"/>
        </w:rPr>
        <w:t>Ambitie 1 Sterke professionals  Een passend en preventief pedagogisch en didactisch aanbod voor elke leerling</w:t>
      </w:r>
    </w:p>
    <w:tbl>
      <w:tblPr>
        <w:tblStyle w:val="Tabelraster"/>
        <w:tblpPr w:leftFromText="141" w:rightFromText="141" w:vertAnchor="text" w:horzAnchor="margin" w:tblpY="37"/>
        <w:tblW w:w="9802" w:type="dxa"/>
        <w:tblLook w:val="04A0" w:firstRow="1" w:lastRow="0" w:firstColumn="1" w:lastColumn="0" w:noHBand="0" w:noVBand="1"/>
      </w:tblPr>
      <w:tblGrid>
        <w:gridCol w:w="2689"/>
        <w:gridCol w:w="7113"/>
      </w:tblGrid>
      <w:tr w:rsidR="00391D8F" w:rsidRPr="00C85340" w14:paraId="4A751152" w14:textId="0F177528" w:rsidTr="008462DD">
        <w:trPr>
          <w:trHeight w:val="390"/>
        </w:trPr>
        <w:tc>
          <w:tcPr>
            <w:tcW w:w="2689" w:type="dxa"/>
          </w:tcPr>
          <w:p w14:paraId="43C4A4A5" w14:textId="77777777" w:rsidR="00391D8F" w:rsidRPr="00C85340" w:rsidRDefault="00391D8F" w:rsidP="00C45FF3">
            <w:pPr>
              <w:spacing w:line="276" w:lineRule="auto"/>
              <w:rPr>
                <w:b/>
                <w:bCs/>
              </w:rPr>
            </w:pPr>
            <w:r w:rsidRPr="00C85340">
              <w:rPr>
                <w:b/>
                <w:bCs/>
              </w:rPr>
              <w:t>Doel</w:t>
            </w:r>
          </w:p>
        </w:tc>
        <w:tc>
          <w:tcPr>
            <w:tcW w:w="7113" w:type="dxa"/>
          </w:tcPr>
          <w:p w14:paraId="11F634A9" w14:textId="77777777" w:rsidR="00391D8F" w:rsidRPr="00C85340" w:rsidRDefault="00391D8F" w:rsidP="00C45FF3">
            <w:pPr>
              <w:spacing w:line="276" w:lineRule="auto"/>
              <w:rPr>
                <w:b/>
                <w:bCs/>
              </w:rPr>
            </w:pPr>
          </w:p>
        </w:tc>
      </w:tr>
      <w:tr w:rsidR="00391D8F" w:rsidRPr="001F7D9D" w14:paraId="250B9446" w14:textId="730AAF19" w:rsidTr="008462DD">
        <w:trPr>
          <w:trHeight w:val="1401"/>
        </w:trPr>
        <w:tc>
          <w:tcPr>
            <w:tcW w:w="2689" w:type="dxa"/>
          </w:tcPr>
          <w:p w14:paraId="08264385" w14:textId="77777777" w:rsidR="00391D8F" w:rsidRDefault="00391D8F" w:rsidP="00391D8F">
            <w:pPr>
              <w:pStyle w:val="Lijstalinea"/>
              <w:numPr>
                <w:ilvl w:val="1"/>
                <w:numId w:val="15"/>
              </w:numPr>
              <w:spacing w:line="276" w:lineRule="auto"/>
            </w:pPr>
            <w:r>
              <w:t xml:space="preserve">Professionals in en om de school </w:t>
            </w:r>
            <w:r w:rsidRPr="00193686">
              <w:t xml:space="preserve">hebben een inclusieve </w:t>
            </w:r>
            <w:proofErr w:type="spellStart"/>
            <w:r w:rsidRPr="00193686">
              <w:t>mindset</w:t>
            </w:r>
            <w:proofErr w:type="spellEnd"/>
          </w:p>
          <w:p w14:paraId="3EF8F8CB" w14:textId="77777777" w:rsidR="00391D8F" w:rsidRDefault="00391D8F" w:rsidP="00C45FF3">
            <w:pPr>
              <w:spacing w:line="276" w:lineRule="auto"/>
            </w:pPr>
          </w:p>
          <w:p w14:paraId="706D556A" w14:textId="77777777" w:rsidR="00391D8F" w:rsidRDefault="00391D8F" w:rsidP="00C45FF3">
            <w:pPr>
              <w:spacing w:line="276" w:lineRule="auto"/>
            </w:pPr>
          </w:p>
        </w:tc>
        <w:tc>
          <w:tcPr>
            <w:tcW w:w="7113" w:type="dxa"/>
          </w:tcPr>
          <w:p w14:paraId="543FB495" w14:textId="7F173D4E" w:rsidR="00D52785" w:rsidRDefault="00D52785" w:rsidP="009456CA">
            <w:pPr>
              <w:pStyle w:val="Lijstalinea"/>
              <w:numPr>
                <w:ilvl w:val="0"/>
                <w:numId w:val="21"/>
              </w:numPr>
              <w:spacing w:line="276" w:lineRule="auto"/>
            </w:pPr>
            <w:r>
              <w:t xml:space="preserve">Ben je tevreden over de inclusieve </w:t>
            </w:r>
            <w:proofErr w:type="spellStart"/>
            <w:r>
              <w:t>mindset</w:t>
            </w:r>
            <w:proofErr w:type="spellEnd"/>
            <w:r>
              <w:t xml:space="preserve"> van het team? Zou je hier een stap in willen zetten?</w:t>
            </w:r>
          </w:p>
          <w:p w14:paraId="5C46AE20" w14:textId="77777777" w:rsidR="00D52785" w:rsidRDefault="00D52785" w:rsidP="00D52785">
            <w:pPr>
              <w:pStyle w:val="Lijstalinea"/>
              <w:spacing w:line="276" w:lineRule="auto"/>
              <w:ind w:left="360"/>
            </w:pPr>
          </w:p>
          <w:p w14:paraId="6FE7502E" w14:textId="4E23F375" w:rsidR="00391D8F" w:rsidRDefault="00391D8F" w:rsidP="009456CA">
            <w:pPr>
              <w:pStyle w:val="Lijstalinea"/>
              <w:numPr>
                <w:ilvl w:val="0"/>
                <w:numId w:val="21"/>
              </w:numPr>
              <w:spacing w:line="276" w:lineRule="auto"/>
            </w:pPr>
            <w:r>
              <w:t xml:space="preserve">Hebben jullie specialisten in huis? Hoe heb je dat georganiseerd? </w:t>
            </w:r>
            <w:r w:rsidR="008248F2">
              <w:t xml:space="preserve">Hoe profiteren teamleden van de kennis? </w:t>
            </w:r>
            <w:r>
              <w:t xml:space="preserve">Ben je tevreden? </w:t>
            </w:r>
          </w:p>
          <w:p w14:paraId="67C11359" w14:textId="77777777" w:rsidR="00645547" w:rsidRDefault="00645547" w:rsidP="00391D8F">
            <w:pPr>
              <w:spacing w:line="276" w:lineRule="auto"/>
            </w:pPr>
          </w:p>
          <w:p w14:paraId="52497D36" w14:textId="719A0FB9" w:rsidR="00391D8F" w:rsidRDefault="00391D8F" w:rsidP="009456CA">
            <w:pPr>
              <w:pStyle w:val="Lijstalinea"/>
              <w:numPr>
                <w:ilvl w:val="0"/>
                <w:numId w:val="21"/>
              </w:numPr>
              <w:spacing w:line="276" w:lineRule="auto"/>
            </w:pPr>
            <w:r>
              <w:t>Welke l</w:t>
            </w:r>
            <w:r w:rsidR="00366EC4">
              <w:t>eerlingen</w:t>
            </w:r>
            <w:r>
              <w:t xml:space="preserve"> hebben intensieve ondersteuningsbehoeften? In hoeverre zijn alle leerkrachten </w:t>
            </w:r>
            <w:r w:rsidR="00645547">
              <w:t>geïnformeerd</w:t>
            </w:r>
            <w:r>
              <w:t xml:space="preserve"> en wordt dit door het hele schoolteam gedragen? Hoe merkt de leerkracht dat?</w:t>
            </w:r>
          </w:p>
          <w:p w14:paraId="0663F881" w14:textId="77777777" w:rsidR="00645547" w:rsidRDefault="00645547" w:rsidP="00391D8F">
            <w:pPr>
              <w:spacing w:line="276" w:lineRule="auto"/>
            </w:pPr>
          </w:p>
          <w:p w14:paraId="7BEC4372" w14:textId="5904E30B" w:rsidR="00391D8F" w:rsidRDefault="00391D8F" w:rsidP="009456CA">
            <w:pPr>
              <w:pStyle w:val="Lijstalinea"/>
              <w:numPr>
                <w:ilvl w:val="0"/>
                <w:numId w:val="21"/>
              </w:numPr>
              <w:spacing w:line="276" w:lineRule="auto"/>
            </w:pPr>
            <w:r>
              <w:t>We willen de komende 4 jaar bewegen naar meer systeemgerichte begeleiding. Hoe sta je daar tegenover?</w:t>
            </w:r>
          </w:p>
        </w:tc>
      </w:tr>
      <w:tr w:rsidR="00391D8F" w:rsidRPr="001F7D9D" w14:paraId="29B9E379" w14:textId="018220A5" w:rsidTr="00645547">
        <w:trPr>
          <w:trHeight w:val="1617"/>
        </w:trPr>
        <w:tc>
          <w:tcPr>
            <w:tcW w:w="2689" w:type="dxa"/>
          </w:tcPr>
          <w:p w14:paraId="4844126D" w14:textId="77777777" w:rsidR="00391D8F" w:rsidRDefault="00391D8F" w:rsidP="00391D8F">
            <w:pPr>
              <w:pStyle w:val="Lijstalinea"/>
              <w:numPr>
                <w:ilvl w:val="1"/>
                <w:numId w:val="15"/>
              </w:numPr>
              <w:spacing w:line="276" w:lineRule="auto"/>
            </w:pPr>
            <w:r>
              <w:t>Schoolteams</w:t>
            </w:r>
            <w:r w:rsidRPr="00193686">
              <w:t xml:space="preserve"> werken handelingsgericht</w:t>
            </w:r>
          </w:p>
          <w:p w14:paraId="7683C6FF" w14:textId="77777777" w:rsidR="00391D8F" w:rsidRDefault="00391D8F" w:rsidP="00C45FF3">
            <w:pPr>
              <w:pStyle w:val="Lijstalinea"/>
              <w:spacing w:line="276" w:lineRule="auto"/>
              <w:ind w:left="360"/>
            </w:pPr>
          </w:p>
          <w:p w14:paraId="387617F4" w14:textId="77777777" w:rsidR="00391D8F" w:rsidRDefault="00391D8F" w:rsidP="00C45FF3">
            <w:pPr>
              <w:spacing w:line="276" w:lineRule="auto"/>
            </w:pPr>
          </w:p>
        </w:tc>
        <w:tc>
          <w:tcPr>
            <w:tcW w:w="7113" w:type="dxa"/>
          </w:tcPr>
          <w:p w14:paraId="20CEAB41" w14:textId="793AA488" w:rsidR="00391D8F" w:rsidRDefault="00391D8F" w:rsidP="009456CA">
            <w:pPr>
              <w:pStyle w:val="Lijstalinea"/>
              <w:numPr>
                <w:ilvl w:val="0"/>
                <w:numId w:val="22"/>
              </w:numPr>
              <w:spacing w:line="276" w:lineRule="auto"/>
            </w:pPr>
            <w:r w:rsidRPr="00391D8F">
              <w:t xml:space="preserve">Hoe kijk je naar de mate waarin jullie </w:t>
            </w:r>
            <w:r w:rsidR="00B90AA4">
              <w:t>handelingsgericht</w:t>
            </w:r>
            <w:r w:rsidRPr="00391D8F">
              <w:t xml:space="preserve"> werken? Ben je tevreden? Wil je hier een stap in zetten? Welke?</w:t>
            </w:r>
          </w:p>
          <w:p w14:paraId="3401C2B3" w14:textId="77777777" w:rsidR="00015943" w:rsidRDefault="00015943" w:rsidP="00391D8F">
            <w:pPr>
              <w:spacing w:line="276" w:lineRule="auto"/>
            </w:pPr>
          </w:p>
          <w:p w14:paraId="4C738B8A" w14:textId="77777777" w:rsidR="00015943" w:rsidRDefault="00015943" w:rsidP="009456CA">
            <w:pPr>
              <w:pStyle w:val="Lijstalinea"/>
              <w:numPr>
                <w:ilvl w:val="0"/>
                <w:numId w:val="22"/>
              </w:numPr>
              <w:spacing w:line="276" w:lineRule="auto"/>
            </w:pPr>
            <w:r>
              <w:t xml:space="preserve">Wat betreft de doelen in het OPP: </w:t>
            </w:r>
            <w:r w:rsidR="00085228">
              <w:t xml:space="preserve">gezien het </w:t>
            </w:r>
            <w:proofErr w:type="spellStart"/>
            <w:r w:rsidR="00085228">
              <w:t>hoorrecht</w:t>
            </w:r>
            <w:proofErr w:type="spellEnd"/>
            <w:r w:rsidR="00085228">
              <w:t xml:space="preserve">, de motivatie en autonomie van het kind: </w:t>
            </w:r>
            <w:r>
              <w:t xml:space="preserve">in hoeverre </w:t>
            </w:r>
            <w:r w:rsidR="00085228">
              <w:t xml:space="preserve">zijn  de doelen van </w:t>
            </w:r>
            <w:r>
              <w:t>het kind</w:t>
            </w:r>
            <w:r w:rsidR="00085228">
              <w:t>?</w:t>
            </w:r>
          </w:p>
          <w:p w14:paraId="07BCFE36" w14:textId="77777777" w:rsidR="0040331C" w:rsidRDefault="0040331C" w:rsidP="0040331C">
            <w:pPr>
              <w:pStyle w:val="Lijstalinea"/>
            </w:pPr>
          </w:p>
          <w:p w14:paraId="782B0253" w14:textId="00FBC48E" w:rsidR="0040331C" w:rsidRDefault="0040331C" w:rsidP="009456CA">
            <w:pPr>
              <w:pStyle w:val="Lijstalinea"/>
              <w:numPr>
                <w:ilvl w:val="0"/>
                <w:numId w:val="22"/>
              </w:numPr>
              <w:spacing w:line="276" w:lineRule="auto"/>
            </w:pPr>
            <w:r>
              <w:t xml:space="preserve">Wat betreft de registratie van de </w:t>
            </w:r>
            <w:proofErr w:type="spellStart"/>
            <w:r>
              <w:t>OPP’s</w:t>
            </w:r>
            <w:proofErr w:type="spellEnd"/>
            <w:r>
              <w:t xml:space="preserve">: met hoeveel </w:t>
            </w:r>
            <w:proofErr w:type="spellStart"/>
            <w:r>
              <w:t>OPP’s</w:t>
            </w:r>
            <w:proofErr w:type="spellEnd"/>
            <w:r>
              <w:t xml:space="preserve"> werken jullie momenteel en zijn deze geregistreerd in het ROD? </w:t>
            </w:r>
          </w:p>
        </w:tc>
      </w:tr>
      <w:tr w:rsidR="00391D8F" w14:paraId="31A40353" w14:textId="7E4D64C3" w:rsidTr="008462DD">
        <w:trPr>
          <w:trHeight w:val="1481"/>
        </w:trPr>
        <w:tc>
          <w:tcPr>
            <w:tcW w:w="2689" w:type="dxa"/>
          </w:tcPr>
          <w:p w14:paraId="6A7276B4" w14:textId="0DB0E161" w:rsidR="00391D8F" w:rsidRDefault="00391D8F" w:rsidP="00C45FF3">
            <w:pPr>
              <w:pStyle w:val="Lijstalinea"/>
              <w:numPr>
                <w:ilvl w:val="1"/>
                <w:numId w:val="15"/>
              </w:numPr>
              <w:spacing w:line="276" w:lineRule="auto"/>
            </w:pPr>
            <w:r w:rsidRPr="009000AE">
              <w:t>Professionals in en om de scholen leren van en met elkaar: speciaal en regulier onderwijs</w:t>
            </w:r>
          </w:p>
        </w:tc>
        <w:tc>
          <w:tcPr>
            <w:tcW w:w="7113" w:type="dxa"/>
          </w:tcPr>
          <w:p w14:paraId="221D4801" w14:textId="2EF9A4EB" w:rsidR="00015943" w:rsidRDefault="00C13512" w:rsidP="009456CA">
            <w:pPr>
              <w:pStyle w:val="Lijstalinea"/>
              <w:numPr>
                <w:ilvl w:val="0"/>
                <w:numId w:val="23"/>
              </w:numPr>
              <w:spacing w:line="276" w:lineRule="auto"/>
            </w:pPr>
            <w:r>
              <w:t>Zie</w:t>
            </w:r>
            <w:r w:rsidR="00015943">
              <w:t xml:space="preserve"> </w:t>
            </w:r>
            <w:hyperlink r:id="rId11" w:history="1">
              <w:r w:rsidR="00015943" w:rsidRPr="008F638C">
                <w:rPr>
                  <w:rStyle w:val="Hyperlink"/>
                </w:rPr>
                <w:t>professionaliseringsaanbod:</w:t>
              </w:r>
            </w:hyperlink>
            <w:r w:rsidR="00015943">
              <w:t xml:space="preserve"> zit er iets voor je</w:t>
            </w:r>
            <w:r w:rsidR="002E6332">
              <w:t xml:space="preserve"> team</w:t>
            </w:r>
            <w:r w:rsidR="00015943">
              <w:t xml:space="preserve"> bij? </w:t>
            </w:r>
          </w:p>
          <w:p w14:paraId="7A1F809A" w14:textId="0119DC3B" w:rsidR="00391D8F" w:rsidRPr="009000AE" w:rsidRDefault="00015943" w:rsidP="00015943">
            <w:pPr>
              <w:spacing w:line="276" w:lineRule="auto"/>
            </w:pPr>
            <w:r>
              <w:t>Iedereen kan zich aanmelden</w:t>
            </w:r>
            <w:r w:rsidR="0083367F">
              <w:t xml:space="preserve"> </w:t>
            </w:r>
            <w:hyperlink r:id="rId12" w:history="1">
              <w:r w:rsidR="0083367F" w:rsidRPr="00C13512">
                <w:rPr>
                  <w:rStyle w:val="Hyperlink"/>
                </w:rPr>
                <w:t>Verhalen</w:t>
              </w:r>
            </w:hyperlink>
            <w:r w:rsidR="0083367F">
              <w:t xml:space="preserve"> </w:t>
            </w:r>
            <w:r>
              <w:t>uit de IJmond</w:t>
            </w:r>
            <w:r w:rsidR="001360E9">
              <w:t xml:space="preserve"> </w:t>
            </w:r>
          </w:p>
        </w:tc>
      </w:tr>
    </w:tbl>
    <w:p w14:paraId="10AB43D6" w14:textId="77777777" w:rsidR="00E835C9" w:rsidRDefault="00E835C9" w:rsidP="00E835C9">
      <w:pPr>
        <w:pStyle w:val="Lijstalinea"/>
        <w:ind w:left="0"/>
      </w:pPr>
    </w:p>
    <w:p w14:paraId="1556116E" w14:textId="77777777" w:rsidR="00E835C9" w:rsidRDefault="00E835C9" w:rsidP="00E835C9">
      <w:pPr>
        <w:pStyle w:val="Lijstalinea"/>
        <w:ind w:left="0"/>
      </w:pPr>
    </w:p>
    <w:p w14:paraId="21E774A4" w14:textId="77777777" w:rsidR="00E835C9" w:rsidRDefault="00E835C9" w:rsidP="00E835C9">
      <w:pPr>
        <w:pStyle w:val="Lijstalinea"/>
        <w:ind w:left="0"/>
      </w:pPr>
    </w:p>
    <w:p w14:paraId="09C01808" w14:textId="77777777" w:rsidR="005157ED" w:rsidRDefault="005157ED" w:rsidP="00E835C9">
      <w:pPr>
        <w:pStyle w:val="Lijstalinea"/>
        <w:ind w:left="0"/>
      </w:pPr>
    </w:p>
    <w:p w14:paraId="62F06F16" w14:textId="77777777" w:rsidR="005157ED" w:rsidRDefault="005157ED" w:rsidP="00E835C9">
      <w:pPr>
        <w:pStyle w:val="Lijstalinea"/>
        <w:ind w:left="0"/>
      </w:pPr>
    </w:p>
    <w:p w14:paraId="5C6F796E" w14:textId="77777777" w:rsidR="005157ED" w:rsidRDefault="005157ED" w:rsidP="00E835C9">
      <w:pPr>
        <w:pStyle w:val="Lijstalinea"/>
        <w:ind w:left="0"/>
      </w:pPr>
    </w:p>
    <w:p w14:paraId="78FB6D3C" w14:textId="77777777" w:rsidR="005157ED" w:rsidRDefault="005157ED" w:rsidP="00E835C9">
      <w:pPr>
        <w:pStyle w:val="Lijstalinea"/>
        <w:ind w:left="0"/>
      </w:pPr>
    </w:p>
    <w:p w14:paraId="21AEBA11" w14:textId="77777777" w:rsidR="005157ED" w:rsidRDefault="005157ED" w:rsidP="00E835C9">
      <w:pPr>
        <w:pStyle w:val="Lijstalinea"/>
        <w:ind w:left="0"/>
      </w:pPr>
    </w:p>
    <w:p w14:paraId="3F6A5B1D" w14:textId="77777777" w:rsidR="0040331C" w:rsidRDefault="0040331C">
      <w:pPr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</w:pPr>
      <w:r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  <w:br w:type="page"/>
      </w:r>
    </w:p>
    <w:p w14:paraId="2DABCC6E" w14:textId="7F8F8190" w:rsidR="00B96EC8" w:rsidRDefault="00997A9C" w:rsidP="00277F3A">
      <w:pPr>
        <w:pStyle w:val="Lijstalinea"/>
        <w:ind w:left="0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</w:pPr>
      <w:r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  <w:lastRenderedPageBreak/>
        <w:t>Ambitie 2 Sterk netwerk</w:t>
      </w:r>
    </w:p>
    <w:p w14:paraId="2F747435" w14:textId="77777777" w:rsidR="0040331C" w:rsidRDefault="0040331C" w:rsidP="0040331C">
      <w:pPr>
        <w:pStyle w:val="Lijstalinea"/>
        <w:ind w:left="0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</w:pPr>
    </w:p>
    <w:p w14:paraId="4E914BE0" w14:textId="77777777" w:rsidR="0040331C" w:rsidRDefault="0040331C" w:rsidP="0040331C">
      <w:pPr>
        <w:pStyle w:val="Lijstalinea"/>
        <w:ind w:left="0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</w:pPr>
      <w:r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  <w:t xml:space="preserve">Een dekkende pedagogische en  </w:t>
      </w:r>
      <w:r w:rsidRPr="0040331C"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  <w:t xml:space="preserve">didactische infrastructuur waardoor geen kind de kern uit gaat     </w:t>
      </w:r>
    </w:p>
    <w:p w14:paraId="56F2BE19" w14:textId="219AE6B4" w:rsidR="0040331C" w:rsidRDefault="0040331C" w:rsidP="0040331C">
      <w:pPr>
        <w:pStyle w:val="Lijstalinea"/>
        <w:ind w:left="0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</w:pPr>
      <w:r w:rsidRPr="0040331C"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  <w:t xml:space="preserve">           </w:t>
      </w:r>
    </w:p>
    <w:p w14:paraId="20319314" w14:textId="77777777" w:rsidR="0040331C" w:rsidRPr="0040331C" w:rsidRDefault="0040331C" w:rsidP="0040331C">
      <w:pPr>
        <w:pStyle w:val="Lijstalinea"/>
        <w:ind w:left="0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</w:pPr>
    </w:p>
    <w:p w14:paraId="39739A0D" w14:textId="77777777" w:rsidR="0040331C" w:rsidRPr="0040331C" w:rsidRDefault="0040331C" w:rsidP="0040331C">
      <w:pPr>
        <w:pStyle w:val="Lijstalinea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</w:pPr>
    </w:p>
    <w:p w14:paraId="59297E79" w14:textId="22E9BDD1" w:rsidR="0040331C" w:rsidRDefault="0040331C" w:rsidP="0040331C">
      <w:pPr>
        <w:pStyle w:val="Lijstalinea"/>
        <w:ind w:left="0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</w:pPr>
    </w:p>
    <w:p w14:paraId="5FB0F2E4" w14:textId="77777777" w:rsidR="0040331C" w:rsidRDefault="0040331C" w:rsidP="00277F3A">
      <w:pPr>
        <w:pStyle w:val="Lijstalinea"/>
        <w:ind w:left="0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</w:pPr>
    </w:p>
    <w:p w14:paraId="2798DA57" w14:textId="77777777" w:rsidR="005157ED" w:rsidRDefault="005157ED" w:rsidP="00B96EC8">
      <w:pPr>
        <w:pStyle w:val="Lijstalinea"/>
        <w:ind w:left="0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</w:pPr>
    </w:p>
    <w:p w14:paraId="27C43DB3" w14:textId="77777777" w:rsidR="0040331C" w:rsidRDefault="0040331C" w:rsidP="00B96EC8">
      <w:pPr>
        <w:pStyle w:val="Lijstalinea"/>
        <w:ind w:left="0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</w:pPr>
    </w:p>
    <w:p w14:paraId="3A065E6D" w14:textId="561EC090" w:rsidR="00B96EC8" w:rsidRDefault="00997A9C" w:rsidP="00277F3A">
      <w:pPr>
        <w:pStyle w:val="Lijstalinea"/>
        <w:ind w:left="0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</w:pPr>
      <w:r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  <w:t xml:space="preserve"> </w:t>
      </w:r>
    </w:p>
    <w:tbl>
      <w:tblPr>
        <w:tblStyle w:val="Tabelraster"/>
        <w:tblpPr w:leftFromText="141" w:rightFromText="141" w:vertAnchor="page" w:horzAnchor="margin" w:tblpY="3189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6C0275" w:rsidRPr="00C85340" w14:paraId="71CBB37C" w14:textId="77777777" w:rsidTr="006C0275">
        <w:trPr>
          <w:trHeight w:val="368"/>
        </w:trPr>
        <w:tc>
          <w:tcPr>
            <w:tcW w:w="2830" w:type="dxa"/>
          </w:tcPr>
          <w:p w14:paraId="576986F9" w14:textId="77777777" w:rsidR="006C0275" w:rsidRPr="00C85340" w:rsidRDefault="006C0275" w:rsidP="006C0275">
            <w:pPr>
              <w:spacing w:line="276" w:lineRule="auto"/>
              <w:rPr>
                <w:b/>
                <w:bCs/>
              </w:rPr>
            </w:pPr>
            <w:r w:rsidRPr="00C85340">
              <w:rPr>
                <w:b/>
                <w:bCs/>
              </w:rPr>
              <w:t>Doel</w:t>
            </w:r>
          </w:p>
        </w:tc>
        <w:tc>
          <w:tcPr>
            <w:tcW w:w="6237" w:type="dxa"/>
          </w:tcPr>
          <w:p w14:paraId="066BD4B4" w14:textId="77777777" w:rsidR="006C0275" w:rsidRPr="00C85340" w:rsidRDefault="006C0275" w:rsidP="006C0275">
            <w:pPr>
              <w:spacing w:line="276" w:lineRule="auto"/>
              <w:rPr>
                <w:b/>
                <w:bCs/>
              </w:rPr>
            </w:pPr>
          </w:p>
        </w:tc>
      </w:tr>
      <w:tr w:rsidR="006C0275" w14:paraId="2CCCE1BF" w14:textId="77777777" w:rsidTr="006C0275">
        <w:trPr>
          <w:trHeight w:val="891"/>
        </w:trPr>
        <w:tc>
          <w:tcPr>
            <w:tcW w:w="2830" w:type="dxa"/>
          </w:tcPr>
          <w:p w14:paraId="2EB1A1CC" w14:textId="77777777" w:rsidR="006C0275" w:rsidRDefault="006C0275" w:rsidP="006C0275">
            <w:pPr>
              <w:pStyle w:val="Lijstalinea"/>
              <w:numPr>
                <w:ilvl w:val="1"/>
                <w:numId w:val="14"/>
              </w:numPr>
              <w:spacing w:line="276" w:lineRule="auto"/>
            </w:pPr>
            <w:r w:rsidRPr="00873FD2">
              <w:t>Kernen hebben een visie op inclusie</w:t>
            </w:r>
          </w:p>
        </w:tc>
        <w:tc>
          <w:tcPr>
            <w:tcW w:w="6237" w:type="dxa"/>
          </w:tcPr>
          <w:p w14:paraId="6F98CB6D" w14:textId="259CB019" w:rsidR="006C0275" w:rsidRDefault="006C0275" w:rsidP="006C0275">
            <w:pPr>
              <w:pStyle w:val="Lijstalinea"/>
              <w:numPr>
                <w:ilvl w:val="0"/>
                <w:numId w:val="24"/>
              </w:numPr>
            </w:pPr>
            <w:r>
              <w:t xml:space="preserve">De kernen zijn bedacht om te zorgen voor een dekkend thuisnabij aanbod. In hoeverre wordt dit </w:t>
            </w:r>
            <w:r w:rsidR="007B464F">
              <w:t>kern</w:t>
            </w:r>
            <w:r>
              <w:t>overleg hiervoor benut? Wat is hier eventueel voor nodig?</w:t>
            </w:r>
          </w:p>
          <w:p w14:paraId="53C0F6E7" w14:textId="77777777" w:rsidR="006C0275" w:rsidRPr="00873FD2" w:rsidRDefault="006C0275" w:rsidP="006C0275">
            <w:pPr>
              <w:spacing w:line="276" w:lineRule="auto"/>
            </w:pPr>
          </w:p>
        </w:tc>
      </w:tr>
      <w:tr w:rsidR="006C0275" w14:paraId="13C518D6" w14:textId="77777777" w:rsidTr="006C0275">
        <w:trPr>
          <w:trHeight w:val="1343"/>
        </w:trPr>
        <w:tc>
          <w:tcPr>
            <w:tcW w:w="2830" w:type="dxa"/>
          </w:tcPr>
          <w:p w14:paraId="4AFD3075" w14:textId="77777777" w:rsidR="006C0275" w:rsidRDefault="006C0275" w:rsidP="006C0275">
            <w:pPr>
              <w:pStyle w:val="Lijstalinea"/>
              <w:numPr>
                <w:ilvl w:val="1"/>
                <w:numId w:val="14"/>
              </w:numPr>
              <w:spacing w:line="276" w:lineRule="auto"/>
            </w:pPr>
            <w:r w:rsidRPr="00873FD2">
              <w:t>Kernen werken preventief en groepsgericht van 0 tot 14 jaar</w:t>
            </w:r>
          </w:p>
        </w:tc>
        <w:tc>
          <w:tcPr>
            <w:tcW w:w="6237" w:type="dxa"/>
          </w:tcPr>
          <w:p w14:paraId="6E38CAB3" w14:textId="77777777" w:rsidR="006C0275" w:rsidRPr="00873FD2" w:rsidRDefault="006C0275" w:rsidP="006C0275">
            <w:pPr>
              <w:pStyle w:val="Lijstalinea"/>
              <w:numPr>
                <w:ilvl w:val="0"/>
                <w:numId w:val="25"/>
              </w:numPr>
            </w:pPr>
            <w:r>
              <w:t>We willen naar een meer groepsgerichte benadering voor de inzet van ondersteuning. Welke ideeën heb je hierbij?</w:t>
            </w:r>
          </w:p>
        </w:tc>
      </w:tr>
      <w:tr w:rsidR="006C0275" w14:paraId="0C43A0E8" w14:textId="77777777" w:rsidTr="006C0275">
        <w:trPr>
          <w:trHeight w:val="980"/>
        </w:trPr>
        <w:tc>
          <w:tcPr>
            <w:tcW w:w="2830" w:type="dxa"/>
          </w:tcPr>
          <w:p w14:paraId="0B567B20" w14:textId="77777777" w:rsidR="006C0275" w:rsidRDefault="006C0275" w:rsidP="006C0275">
            <w:pPr>
              <w:pStyle w:val="Lijstalinea"/>
              <w:numPr>
                <w:ilvl w:val="1"/>
                <w:numId w:val="14"/>
              </w:numPr>
              <w:spacing w:line="276" w:lineRule="auto"/>
            </w:pPr>
            <w:r w:rsidRPr="00873FD2">
              <w:t>Kernen hebben een doeltreffende integrale aanpak van 0 tot 14 jaa</w:t>
            </w:r>
            <w:r>
              <w:t>r</w:t>
            </w:r>
          </w:p>
        </w:tc>
        <w:tc>
          <w:tcPr>
            <w:tcW w:w="6237" w:type="dxa"/>
          </w:tcPr>
          <w:p w14:paraId="0FBE22A4" w14:textId="77777777" w:rsidR="006C0275" w:rsidRPr="00873FD2" w:rsidRDefault="006C0275" w:rsidP="006C0275">
            <w:pPr>
              <w:pStyle w:val="Lijstalinea"/>
              <w:numPr>
                <w:ilvl w:val="0"/>
                <w:numId w:val="28"/>
              </w:numPr>
              <w:spacing w:line="276" w:lineRule="auto"/>
            </w:pPr>
            <w:r>
              <w:t>Aan de orde in het kernoverleg</w:t>
            </w:r>
          </w:p>
        </w:tc>
      </w:tr>
      <w:tr w:rsidR="006C0275" w14:paraId="6FF33572" w14:textId="77777777" w:rsidTr="006C0275">
        <w:trPr>
          <w:trHeight w:val="1622"/>
        </w:trPr>
        <w:tc>
          <w:tcPr>
            <w:tcW w:w="2830" w:type="dxa"/>
          </w:tcPr>
          <w:p w14:paraId="1980A805" w14:textId="0D3E009D" w:rsidR="006C0275" w:rsidRDefault="006C0275" w:rsidP="006C0275">
            <w:pPr>
              <w:pStyle w:val="Lijstalinea"/>
              <w:numPr>
                <w:ilvl w:val="1"/>
                <w:numId w:val="14"/>
              </w:numPr>
              <w:spacing w:line="276" w:lineRule="auto"/>
            </w:pPr>
            <w:r w:rsidRPr="00873FD2">
              <w:t xml:space="preserve">Kernen hebben een succesvolle </w:t>
            </w:r>
            <w:r w:rsidR="001D6386">
              <w:t>schoolaanwezigheid</w:t>
            </w:r>
          </w:p>
          <w:p w14:paraId="77BA8315" w14:textId="77777777" w:rsidR="006C0275" w:rsidRDefault="006C0275" w:rsidP="006C0275">
            <w:pPr>
              <w:spacing w:line="276" w:lineRule="auto"/>
            </w:pPr>
          </w:p>
          <w:p w14:paraId="4943B078" w14:textId="77777777" w:rsidR="006C0275" w:rsidRDefault="006C0275" w:rsidP="006C0275">
            <w:pPr>
              <w:spacing w:line="276" w:lineRule="auto"/>
            </w:pPr>
          </w:p>
        </w:tc>
        <w:tc>
          <w:tcPr>
            <w:tcW w:w="6237" w:type="dxa"/>
          </w:tcPr>
          <w:p w14:paraId="44D5BE8A" w14:textId="72378C92" w:rsidR="006C0275" w:rsidRDefault="00B539DC" w:rsidP="006C0275">
            <w:pPr>
              <w:pStyle w:val="Lijstalinea"/>
              <w:numPr>
                <w:ilvl w:val="0"/>
                <w:numId w:val="26"/>
              </w:numPr>
            </w:pPr>
            <w:r>
              <w:t>a</w:t>
            </w:r>
            <w:r w:rsidR="001D6386">
              <w:t xml:space="preserve">1. </w:t>
            </w:r>
            <w:r w:rsidR="006C0275">
              <w:t>Zijn er nog dreigende of gedeeltelijke thuiszitters?</w:t>
            </w:r>
            <w:r>
              <w:br/>
            </w:r>
            <w:r w:rsidR="001D6386">
              <w:br/>
            </w:r>
            <w:r>
              <w:t>a</w:t>
            </w:r>
            <w:r w:rsidR="001D6386">
              <w:t>2. Zijn er kinderen die geen volledige schoolweek naar school gaan</w:t>
            </w:r>
            <w:r w:rsidR="00CB3A5B">
              <w:t>?</w:t>
            </w:r>
            <w:r>
              <w:br/>
            </w:r>
            <w:r>
              <w:br/>
              <w:t xml:space="preserve">a3. Wees alert op de risicoleerlingen uit groep 7 en 8 </w:t>
            </w:r>
            <w:proofErr w:type="spellStart"/>
            <w:r>
              <w:t>mbt</w:t>
            </w:r>
            <w:proofErr w:type="spellEnd"/>
            <w:r>
              <w:t xml:space="preserve"> overstap VO.</w:t>
            </w:r>
            <w:r w:rsidR="00C92DCB">
              <w:t xml:space="preserve"> Wie zijn dit?</w:t>
            </w:r>
          </w:p>
          <w:p w14:paraId="56FB90E5" w14:textId="77777777" w:rsidR="006C0275" w:rsidRDefault="006C0275" w:rsidP="006C0275"/>
          <w:p w14:paraId="0BF27617" w14:textId="77777777" w:rsidR="006C0275" w:rsidRDefault="006C0275" w:rsidP="006C0275">
            <w:pPr>
              <w:pStyle w:val="Lijstalinea"/>
              <w:numPr>
                <w:ilvl w:val="0"/>
                <w:numId w:val="26"/>
              </w:numPr>
              <w:jc w:val="both"/>
            </w:pPr>
            <w:r>
              <w:t xml:space="preserve">Heb je het idee dat je voldoende zicht hebt op schoolaanwezigheid en als de leerkracht zich zorgen maakt, stelt die dan vragen aan de ouders (zie </w:t>
            </w:r>
            <w:hyperlink r:id="rId13" w:history="1">
              <w:r w:rsidRPr="00282830">
                <w:rPr>
                  <w:rStyle w:val="Hyperlink"/>
                </w:rPr>
                <w:t>stappenplan</w:t>
              </w:r>
            </w:hyperlink>
            <w:r>
              <w:t>)?</w:t>
            </w:r>
          </w:p>
          <w:p w14:paraId="6FA8FC1C" w14:textId="77777777" w:rsidR="006C0275" w:rsidRDefault="006C0275" w:rsidP="006C0275">
            <w:pPr>
              <w:pStyle w:val="Lijstalinea"/>
              <w:numPr>
                <w:ilvl w:val="0"/>
                <w:numId w:val="16"/>
              </w:numPr>
            </w:pPr>
            <w:r w:rsidRPr="00CB21C4">
              <w:rPr>
                <w:sz w:val="16"/>
                <w:szCs w:val="16"/>
              </w:rPr>
              <w:t>Indien relevant: zie andere doelen</w:t>
            </w:r>
            <w:r>
              <w:t xml:space="preserve">. </w:t>
            </w:r>
          </w:p>
          <w:p w14:paraId="40DCC15F" w14:textId="77777777" w:rsidR="006C0275" w:rsidRPr="00873FD2" w:rsidRDefault="006C0275" w:rsidP="006C0275">
            <w:pPr>
              <w:spacing w:line="276" w:lineRule="auto"/>
            </w:pPr>
          </w:p>
        </w:tc>
      </w:tr>
    </w:tbl>
    <w:p w14:paraId="2C5CCF47" w14:textId="77777777" w:rsidR="00B96EC8" w:rsidRDefault="00B96EC8" w:rsidP="00277F3A">
      <w:pPr>
        <w:pStyle w:val="Lijstalinea"/>
        <w:ind w:left="0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</w:pPr>
    </w:p>
    <w:p w14:paraId="373B2790" w14:textId="77777777" w:rsidR="00B96EC8" w:rsidRDefault="00B96EC8" w:rsidP="00277F3A">
      <w:pPr>
        <w:pStyle w:val="Lijstalinea"/>
        <w:ind w:left="0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</w:pPr>
    </w:p>
    <w:p w14:paraId="33D7CDD8" w14:textId="77777777" w:rsidR="00B96EC8" w:rsidRDefault="00B96EC8" w:rsidP="00277F3A">
      <w:pPr>
        <w:pStyle w:val="Lijstalinea"/>
        <w:ind w:left="0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</w:pPr>
    </w:p>
    <w:p w14:paraId="5D94B178" w14:textId="40FD3EFE" w:rsidR="005157ED" w:rsidRDefault="0040331C" w:rsidP="000A1038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  <w:lastRenderedPageBreak/>
        <w:br w:type="page"/>
      </w:r>
      <w:r w:rsidR="00772208" w:rsidRPr="00147CA3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lastRenderedPageBreak/>
        <w:t xml:space="preserve">Ambitie 3 - Sterke ondersteuningsroute      </w:t>
      </w:r>
    </w:p>
    <w:p w14:paraId="7C9BD85A" w14:textId="15C59CDA" w:rsidR="000A1038" w:rsidRPr="00A92E4E" w:rsidRDefault="000A1038" w:rsidP="00A92E4E">
      <w:pPr>
        <w:pStyle w:val="Lijstalinea"/>
        <w:ind w:left="0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147CA3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Een dekkend ondersteuningsaanbod vo</w:t>
      </w:r>
      <w: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or alle leerlingen in de regio</w:t>
      </w:r>
    </w:p>
    <w:p w14:paraId="62EB22AF" w14:textId="77777777" w:rsidR="00B9063C" w:rsidRDefault="00B9063C" w:rsidP="00997A9C">
      <w:pPr>
        <w:pStyle w:val="Lijstalinea"/>
        <w:ind w:left="0"/>
        <w:rPr>
          <w:rFonts w:asciiTheme="majorHAnsi" w:eastAsiaTheme="majorEastAsia" w:hAnsiTheme="majorHAnsi" w:cstheme="majorBidi"/>
          <w:kern w:val="0"/>
          <w14:ligatures w14:val="none"/>
        </w:rPr>
      </w:pPr>
    </w:p>
    <w:p w14:paraId="51011136" w14:textId="01DEFF0C" w:rsidR="009C6A2C" w:rsidRPr="00B9063C" w:rsidRDefault="000A1038" w:rsidP="00997A9C">
      <w:pPr>
        <w:pStyle w:val="Lijstalinea"/>
        <w:ind w:left="0"/>
        <w:rPr>
          <w:rFonts w:asciiTheme="majorHAnsi" w:eastAsiaTheme="majorEastAsia" w:hAnsiTheme="majorHAnsi" w:cstheme="majorBidi"/>
          <w:color w:val="FF0000"/>
          <w:kern w:val="0"/>
          <w:u w:val="single"/>
          <w14:ligatures w14:val="none"/>
        </w:rPr>
      </w:pPr>
      <w:r w:rsidRPr="00B9063C">
        <w:rPr>
          <w:rFonts w:asciiTheme="majorHAnsi" w:eastAsiaTheme="majorEastAsia" w:hAnsiTheme="majorHAnsi" w:cstheme="majorBidi"/>
          <w:color w:val="FF0000"/>
          <w:kern w:val="0"/>
          <w:u w:val="single"/>
          <w14:ligatures w14:val="none"/>
        </w:rPr>
        <w:t>*</w:t>
      </w:r>
      <w:r w:rsidR="00F0649D" w:rsidRPr="00B9063C">
        <w:rPr>
          <w:rFonts w:asciiTheme="majorHAnsi" w:eastAsiaTheme="majorEastAsia" w:hAnsiTheme="majorHAnsi" w:cstheme="majorBidi"/>
          <w:color w:val="FF0000"/>
          <w:kern w:val="0"/>
          <w:u w:val="single"/>
          <w14:ligatures w14:val="none"/>
        </w:rPr>
        <w:t>Voor</w:t>
      </w:r>
      <w:r w:rsidRPr="00B9063C">
        <w:rPr>
          <w:rFonts w:asciiTheme="majorHAnsi" w:eastAsiaTheme="majorEastAsia" w:hAnsiTheme="majorHAnsi" w:cstheme="majorBidi"/>
          <w:color w:val="FF0000"/>
          <w:kern w:val="0"/>
          <w:u w:val="single"/>
          <w14:ligatures w14:val="none"/>
        </w:rPr>
        <w:t xml:space="preserve"> 2024 zijn de volgende ondersteuningsmiddelen toegekend: €150,- voor de basisondersteuning en €45,- voor de extra ondersteuning. Het voornemen is om deze bedragen voor 2025 gelijk te houden. </w:t>
      </w:r>
    </w:p>
    <w:tbl>
      <w:tblPr>
        <w:tblStyle w:val="Tabelraster"/>
        <w:tblpPr w:leftFromText="141" w:rightFromText="141" w:vertAnchor="text" w:horzAnchor="margin" w:tblpY="-664"/>
        <w:tblW w:w="9062" w:type="dxa"/>
        <w:tblLook w:val="04A0" w:firstRow="1" w:lastRow="0" w:firstColumn="1" w:lastColumn="0" w:noHBand="0" w:noVBand="1"/>
      </w:tblPr>
      <w:tblGrid>
        <w:gridCol w:w="2689"/>
        <w:gridCol w:w="6373"/>
      </w:tblGrid>
      <w:tr w:rsidR="009C6A2C" w:rsidRPr="00C85340" w14:paraId="583E9177" w14:textId="77777777" w:rsidTr="008462DD">
        <w:trPr>
          <w:trHeight w:val="372"/>
        </w:trPr>
        <w:tc>
          <w:tcPr>
            <w:tcW w:w="2689" w:type="dxa"/>
          </w:tcPr>
          <w:p w14:paraId="1CE54068" w14:textId="77777777" w:rsidR="009C6A2C" w:rsidRPr="00C85340" w:rsidRDefault="009C6A2C" w:rsidP="008462DD">
            <w:pPr>
              <w:spacing w:line="276" w:lineRule="auto"/>
              <w:rPr>
                <w:b/>
                <w:bCs/>
              </w:rPr>
            </w:pPr>
            <w:r w:rsidRPr="00C85340">
              <w:rPr>
                <w:b/>
                <w:bCs/>
              </w:rPr>
              <w:t>Doel</w:t>
            </w:r>
          </w:p>
        </w:tc>
        <w:tc>
          <w:tcPr>
            <w:tcW w:w="6373" w:type="dxa"/>
          </w:tcPr>
          <w:p w14:paraId="21E48E94" w14:textId="77777777" w:rsidR="009C6A2C" w:rsidRPr="00C85340" w:rsidRDefault="009C6A2C" w:rsidP="008462DD">
            <w:pPr>
              <w:spacing w:line="276" w:lineRule="auto"/>
              <w:rPr>
                <w:b/>
                <w:bCs/>
              </w:rPr>
            </w:pPr>
          </w:p>
        </w:tc>
      </w:tr>
      <w:tr w:rsidR="009C6A2C" w14:paraId="22FBC48D" w14:textId="77777777" w:rsidTr="00931F17">
        <w:trPr>
          <w:trHeight w:val="1447"/>
        </w:trPr>
        <w:tc>
          <w:tcPr>
            <w:tcW w:w="2689" w:type="dxa"/>
          </w:tcPr>
          <w:p w14:paraId="0EFDA6DC" w14:textId="75FBF9E7" w:rsidR="009C6A2C" w:rsidRDefault="009C6A2C" w:rsidP="008462DD">
            <w:pPr>
              <w:spacing w:line="276" w:lineRule="auto"/>
            </w:pPr>
            <w:r>
              <w:t xml:space="preserve">3.1 </w:t>
            </w:r>
            <w:r w:rsidRPr="0044022C">
              <w:t>Het schoolteam en kernteam jeugd werken vanuit dezelfde visie op inclusie</w:t>
            </w:r>
          </w:p>
        </w:tc>
        <w:tc>
          <w:tcPr>
            <w:tcW w:w="6373" w:type="dxa"/>
          </w:tcPr>
          <w:p w14:paraId="33F6ED56" w14:textId="724FA6BD" w:rsidR="009C6A2C" w:rsidRDefault="006C0275" w:rsidP="008462DD">
            <w:pPr>
              <w:spacing w:line="276" w:lineRule="auto"/>
            </w:pPr>
            <w:r>
              <w:t>a. Aan de orde in het afstemmingsgesprek in het kernteam jeugd</w:t>
            </w:r>
          </w:p>
        </w:tc>
      </w:tr>
      <w:tr w:rsidR="009C6A2C" w14:paraId="3AD5281F" w14:textId="77777777" w:rsidTr="008462DD">
        <w:trPr>
          <w:trHeight w:val="1058"/>
        </w:trPr>
        <w:tc>
          <w:tcPr>
            <w:tcW w:w="2689" w:type="dxa"/>
          </w:tcPr>
          <w:p w14:paraId="2FE68290" w14:textId="549BD04A" w:rsidR="009C6A2C" w:rsidRPr="00A92736" w:rsidRDefault="009C6A2C" w:rsidP="008462DD">
            <w:pPr>
              <w:spacing w:line="276" w:lineRule="auto"/>
            </w:pPr>
            <w:r>
              <w:t>3.2 Iedere school heeft een sterke basisondersteuning</w:t>
            </w:r>
            <w:r w:rsidR="0040331C">
              <w:t>*</w:t>
            </w:r>
          </w:p>
        </w:tc>
        <w:tc>
          <w:tcPr>
            <w:tcW w:w="6373" w:type="dxa"/>
          </w:tcPr>
          <w:p w14:paraId="284D5C28" w14:textId="763B9597" w:rsidR="009C6A2C" w:rsidRDefault="00CB21C4" w:rsidP="008462DD">
            <w:r>
              <w:t xml:space="preserve">a. </w:t>
            </w:r>
            <w:r w:rsidR="00366EC4">
              <w:t xml:space="preserve">Ben je tevreden? </w:t>
            </w:r>
            <w:r w:rsidR="00045410">
              <w:t>Wat wil je nog ontwikkelen?</w:t>
            </w:r>
          </w:p>
        </w:tc>
      </w:tr>
      <w:tr w:rsidR="009C6A2C" w14:paraId="6BFE5D18" w14:textId="77777777" w:rsidTr="008462DD">
        <w:trPr>
          <w:trHeight w:val="792"/>
        </w:trPr>
        <w:tc>
          <w:tcPr>
            <w:tcW w:w="2689" w:type="dxa"/>
          </w:tcPr>
          <w:p w14:paraId="0CACAD04" w14:textId="28EAD92A" w:rsidR="009C6A2C" w:rsidRDefault="009C6A2C" w:rsidP="008462DD">
            <w:pPr>
              <w:spacing w:line="276" w:lineRule="auto"/>
            </w:pPr>
            <w:r>
              <w:t>3.3 In het ondersteuningsteam wordt handelings- en groepsgericht gearrangeerd</w:t>
            </w:r>
            <w:r w:rsidR="0040331C">
              <w:t>*</w:t>
            </w:r>
          </w:p>
        </w:tc>
        <w:tc>
          <w:tcPr>
            <w:tcW w:w="6373" w:type="dxa"/>
          </w:tcPr>
          <w:p w14:paraId="57762F38" w14:textId="07B4E697" w:rsidR="009C6A2C" w:rsidRDefault="00366EC4" w:rsidP="00AA7F04">
            <w:pPr>
              <w:pStyle w:val="Lijstalinea"/>
              <w:numPr>
                <w:ilvl w:val="0"/>
                <w:numId w:val="31"/>
              </w:numPr>
              <w:spacing w:line="276" w:lineRule="auto"/>
            </w:pPr>
            <w:r>
              <w:t>Ben je tevreden? Willen jullie hier een stap in zetten (zie aanbod)?</w:t>
            </w:r>
          </w:p>
        </w:tc>
      </w:tr>
      <w:tr w:rsidR="009C6A2C" w14:paraId="7499F4FD" w14:textId="77777777" w:rsidTr="00931F17">
        <w:trPr>
          <w:trHeight w:val="1755"/>
        </w:trPr>
        <w:tc>
          <w:tcPr>
            <w:tcW w:w="2689" w:type="dxa"/>
          </w:tcPr>
          <w:p w14:paraId="18465530" w14:textId="77777777" w:rsidR="009C6A2C" w:rsidRDefault="009C6A2C" w:rsidP="008462DD">
            <w:pPr>
              <w:pStyle w:val="Lijstalinea"/>
              <w:numPr>
                <w:ilvl w:val="0"/>
                <w:numId w:val="1"/>
              </w:numPr>
              <w:spacing w:line="276" w:lineRule="auto"/>
              <w:ind w:left="0"/>
            </w:pPr>
            <w:r>
              <w:t xml:space="preserve">3.4 We sturen op </w:t>
            </w:r>
            <w:proofErr w:type="spellStart"/>
            <w:r>
              <w:t>leerlingstromen</w:t>
            </w:r>
            <w:proofErr w:type="spellEnd"/>
            <w:r>
              <w:t xml:space="preserve"> </w:t>
            </w:r>
          </w:p>
          <w:p w14:paraId="5D3EC277" w14:textId="77777777" w:rsidR="009C6A2C" w:rsidRDefault="009C6A2C" w:rsidP="008462DD">
            <w:pPr>
              <w:spacing w:line="276" w:lineRule="auto"/>
            </w:pPr>
          </w:p>
          <w:p w14:paraId="4BB739A1" w14:textId="77777777" w:rsidR="009C6A2C" w:rsidRDefault="009C6A2C" w:rsidP="008462DD">
            <w:pPr>
              <w:spacing w:line="276" w:lineRule="auto"/>
            </w:pPr>
          </w:p>
        </w:tc>
        <w:tc>
          <w:tcPr>
            <w:tcW w:w="6373" w:type="dxa"/>
          </w:tcPr>
          <w:p w14:paraId="0D7C8CFA" w14:textId="7040A863" w:rsidR="003A7316" w:rsidRDefault="003A7316" w:rsidP="00777057">
            <w:pPr>
              <w:pStyle w:val="Lijstalinea"/>
              <w:numPr>
                <w:ilvl w:val="0"/>
                <w:numId w:val="32"/>
              </w:numPr>
            </w:pPr>
            <w:r>
              <w:t xml:space="preserve">Om plaats te houden in het speciaal onderwijs is het van belang dat kinderen </w:t>
            </w:r>
            <w:r w:rsidR="00777057">
              <w:t xml:space="preserve">vaker naar een </w:t>
            </w:r>
            <w:r>
              <w:t>regulier</w:t>
            </w:r>
            <w:r w:rsidR="00777057">
              <w:t>e school</w:t>
            </w:r>
            <w:r>
              <w:t xml:space="preserve"> overstappen of vaker tijdelijk naar speciaal onderwijs gaan. </w:t>
            </w:r>
          </w:p>
          <w:p w14:paraId="7E3907CB" w14:textId="27C1BF82" w:rsidR="003A7316" w:rsidRDefault="00777057" w:rsidP="003A7316">
            <w:r>
              <w:t xml:space="preserve">        </w:t>
            </w:r>
            <w:r w:rsidR="003A7316">
              <w:t xml:space="preserve">Zie aanpassingen  </w:t>
            </w:r>
            <w:hyperlink r:id="rId14" w:history="1">
              <w:r w:rsidR="003A7316">
                <w:rPr>
                  <w:rStyle w:val="Hyperlink"/>
                </w:rPr>
                <w:t>ondersteuningsroute</w:t>
              </w:r>
            </w:hyperlink>
            <w:r w:rsidR="003A7316">
              <w:t xml:space="preserve">: </w:t>
            </w:r>
            <w:r w:rsidR="00854990">
              <w:t xml:space="preserve">o.a. </w:t>
            </w:r>
            <w:r w:rsidR="003A7316">
              <w:t>moed</w:t>
            </w:r>
            <w:r w:rsidR="00854990">
              <w:t>er</w:t>
            </w:r>
            <w:r w:rsidR="003A7316">
              <w:t>scho</w:t>
            </w:r>
            <w:r w:rsidR="00854990">
              <w:t xml:space="preserve">ol </w:t>
            </w:r>
            <w:r w:rsidR="003A7316">
              <w:t xml:space="preserve">  </w:t>
            </w:r>
            <w:r>
              <w:t xml:space="preserve"> </w:t>
            </w:r>
          </w:p>
          <w:p w14:paraId="1AD399D9" w14:textId="77777777" w:rsidR="00170C07" w:rsidRDefault="00170C07" w:rsidP="00777057">
            <w:pPr>
              <w:pStyle w:val="Lijstalinea"/>
              <w:ind w:left="360"/>
            </w:pPr>
          </w:p>
          <w:p w14:paraId="738E55C3" w14:textId="1ECC48C3" w:rsidR="009C6A2C" w:rsidRDefault="009C6A2C" w:rsidP="00170C07">
            <w:pPr>
              <w:pStyle w:val="Lijstalinea"/>
              <w:numPr>
                <w:ilvl w:val="0"/>
                <w:numId w:val="27"/>
              </w:numPr>
            </w:pPr>
            <w:r>
              <w:t>In hoeverre kijk</w:t>
            </w:r>
            <w:r w:rsidR="00F5381D">
              <w:t xml:space="preserve">en jullie </w:t>
            </w:r>
            <w:r w:rsidR="00645547">
              <w:t xml:space="preserve">voor leerlingen </w:t>
            </w:r>
            <w:r>
              <w:t xml:space="preserve">naar </w:t>
            </w:r>
            <w:r w:rsidR="00645547">
              <w:t xml:space="preserve">mogelijkheden voor een </w:t>
            </w:r>
            <w:r>
              <w:t xml:space="preserve">overstap </w:t>
            </w:r>
            <w:r w:rsidR="00645547">
              <w:t xml:space="preserve">naar </w:t>
            </w:r>
            <w:r>
              <w:t xml:space="preserve">een </w:t>
            </w:r>
            <w:r w:rsidR="00645547">
              <w:t xml:space="preserve">andere </w:t>
            </w:r>
            <w:r>
              <w:t>reguliere school?</w:t>
            </w:r>
          </w:p>
          <w:p w14:paraId="367D00F1" w14:textId="77777777" w:rsidR="009C6A2C" w:rsidRDefault="009C6A2C" w:rsidP="00931F17">
            <w:pPr>
              <w:pStyle w:val="Lijstalinea"/>
              <w:spacing w:line="276" w:lineRule="auto"/>
              <w:ind w:left="0"/>
            </w:pPr>
          </w:p>
        </w:tc>
      </w:tr>
    </w:tbl>
    <w:p w14:paraId="397E4C92" w14:textId="6D1AF596" w:rsidR="00CE2645" w:rsidRDefault="00CE2645" w:rsidP="00B96EC8">
      <w:pPr>
        <w:pStyle w:val="Lijstalinea"/>
        <w:numPr>
          <w:ilvl w:val="0"/>
          <w:numId w:val="17"/>
        </w:numPr>
        <w:rPr>
          <w:rFonts w:asciiTheme="majorHAnsi" w:eastAsiaTheme="majorEastAsia" w:hAnsiTheme="majorHAnsi" w:cstheme="majorBidi"/>
          <w:kern w:val="0"/>
          <w14:ligatures w14:val="none"/>
        </w:rPr>
      </w:pPr>
      <w:r w:rsidRPr="00B96EC8">
        <w:rPr>
          <w:rFonts w:asciiTheme="majorHAnsi" w:eastAsiaTheme="majorEastAsia" w:hAnsiTheme="majorHAnsi" w:cstheme="majorBidi"/>
          <w:kern w:val="0"/>
          <w14:ligatures w14:val="none"/>
        </w:rPr>
        <w:t>Even uitzoomen op wat net is gezegd: wat heeft voor j</w:t>
      </w:r>
      <w:r w:rsidR="00693954">
        <w:rPr>
          <w:rFonts w:asciiTheme="majorHAnsi" w:eastAsiaTheme="majorEastAsia" w:hAnsiTheme="majorHAnsi" w:cstheme="majorBidi"/>
          <w:kern w:val="0"/>
          <w14:ligatures w14:val="none"/>
        </w:rPr>
        <w:t xml:space="preserve">ullie school </w:t>
      </w:r>
      <w:r w:rsidRPr="00B96EC8">
        <w:rPr>
          <w:rFonts w:asciiTheme="majorHAnsi" w:eastAsiaTheme="majorEastAsia" w:hAnsiTheme="majorHAnsi" w:cstheme="majorBidi"/>
          <w:kern w:val="0"/>
          <w14:ligatures w14:val="none"/>
        </w:rPr>
        <w:t>prioriteit?</w:t>
      </w:r>
    </w:p>
    <w:p w14:paraId="61303E5C" w14:textId="77777777" w:rsidR="00B96EC8" w:rsidRPr="00B96EC8" w:rsidRDefault="00B96EC8" w:rsidP="00B96EC8">
      <w:pPr>
        <w:pStyle w:val="Lijstalinea"/>
        <w:rPr>
          <w:rFonts w:asciiTheme="majorHAnsi" w:eastAsiaTheme="majorEastAsia" w:hAnsiTheme="majorHAnsi" w:cstheme="majorBidi"/>
          <w:kern w:val="0"/>
          <w14:ligatures w14:val="none"/>
        </w:rPr>
      </w:pPr>
    </w:p>
    <w:p w14:paraId="3D4C4C8A" w14:textId="4854AA65" w:rsidR="00CE2645" w:rsidRDefault="00693954" w:rsidP="00B96EC8">
      <w:pPr>
        <w:pStyle w:val="Lijstalinea"/>
        <w:numPr>
          <w:ilvl w:val="0"/>
          <w:numId w:val="17"/>
        </w:numPr>
        <w:rPr>
          <w:rFonts w:asciiTheme="majorHAnsi" w:eastAsiaTheme="majorEastAsia" w:hAnsiTheme="majorHAnsi" w:cstheme="majorBidi"/>
          <w:kern w:val="0"/>
          <w14:ligatures w14:val="none"/>
        </w:rPr>
      </w:pPr>
      <w:r>
        <w:rPr>
          <w:rFonts w:asciiTheme="majorHAnsi" w:eastAsiaTheme="majorEastAsia" w:hAnsiTheme="majorHAnsi" w:cstheme="majorBidi"/>
          <w:kern w:val="0"/>
          <w14:ligatures w14:val="none"/>
        </w:rPr>
        <w:t>W</w:t>
      </w:r>
      <w:r w:rsidR="00CE2645" w:rsidRPr="00B96EC8">
        <w:rPr>
          <w:rFonts w:asciiTheme="majorHAnsi" w:eastAsiaTheme="majorEastAsia" w:hAnsiTheme="majorHAnsi" w:cstheme="majorBidi"/>
          <w:kern w:val="0"/>
          <w14:ligatures w14:val="none"/>
        </w:rPr>
        <w:t>at spreken we af over de samenwerking komend jaar?</w:t>
      </w:r>
    </w:p>
    <w:p w14:paraId="720364BB" w14:textId="77777777" w:rsidR="00BF16EA" w:rsidRDefault="00BF16EA" w:rsidP="00BF16EA">
      <w:pPr>
        <w:pStyle w:val="Lijstalinea"/>
        <w:spacing w:line="256" w:lineRule="auto"/>
        <w:rPr>
          <w:rFonts w:asciiTheme="majorHAnsi" w:eastAsiaTheme="majorEastAsia" w:hAnsiTheme="majorHAnsi" w:cstheme="majorBidi"/>
          <w:kern w:val="0"/>
          <w14:ligatures w14:val="none"/>
        </w:rPr>
      </w:pPr>
    </w:p>
    <w:p w14:paraId="10CFADC8" w14:textId="0481806A" w:rsidR="00BF16EA" w:rsidRDefault="007E45EB" w:rsidP="00BF16EA">
      <w:pPr>
        <w:pStyle w:val="Lijstalinea"/>
        <w:numPr>
          <w:ilvl w:val="0"/>
          <w:numId w:val="17"/>
        </w:numPr>
        <w:spacing w:line="256" w:lineRule="auto"/>
        <w:rPr>
          <w:rFonts w:asciiTheme="majorHAnsi" w:eastAsiaTheme="majorEastAsia" w:hAnsiTheme="majorHAnsi" w:cstheme="majorBidi"/>
          <w:kern w:val="0"/>
          <w14:ligatures w14:val="none"/>
        </w:rPr>
      </w:pPr>
      <w:r>
        <w:rPr>
          <w:rFonts w:asciiTheme="majorHAnsi" w:eastAsiaTheme="majorEastAsia" w:hAnsiTheme="majorHAnsi" w:cstheme="majorBidi"/>
          <w:kern w:val="0"/>
          <w14:ligatures w14:val="none"/>
        </w:rPr>
        <w:t>Vanuit de wettelijke opdracht</w:t>
      </w:r>
      <w:r w:rsidR="00BF16EA">
        <w:rPr>
          <w:rFonts w:asciiTheme="majorHAnsi" w:eastAsiaTheme="majorEastAsia" w:hAnsiTheme="majorHAnsi" w:cstheme="majorBidi"/>
          <w:kern w:val="0"/>
          <w14:ligatures w14:val="none"/>
        </w:rPr>
        <w:t xml:space="preserve"> bespreekt </w:t>
      </w:r>
      <w:r>
        <w:rPr>
          <w:rFonts w:asciiTheme="majorHAnsi" w:eastAsiaTheme="majorEastAsia" w:hAnsiTheme="majorHAnsi" w:cstheme="majorBidi"/>
          <w:kern w:val="0"/>
          <w14:ligatures w14:val="none"/>
        </w:rPr>
        <w:t xml:space="preserve">iedere school het SOP </w:t>
      </w:r>
      <w:r w:rsidR="00BF16EA">
        <w:rPr>
          <w:rFonts w:asciiTheme="majorHAnsi" w:eastAsiaTheme="majorEastAsia" w:hAnsiTheme="majorHAnsi" w:cstheme="majorBidi"/>
          <w:kern w:val="0"/>
          <w14:ligatures w14:val="none"/>
        </w:rPr>
        <w:t xml:space="preserve">met de MR en </w:t>
      </w:r>
      <w:r w:rsidR="00084391">
        <w:rPr>
          <w:rFonts w:asciiTheme="majorHAnsi" w:eastAsiaTheme="majorEastAsia" w:hAnsiTheme="majorHAnsi" w:cstheme="majorBidi"/>
          <w:kern w:val="0"/>
          <w14:ligatures w14:val="none"/>
        </w:rPr>
        <w:t xml:space="preserve">wordt het SOP </w:t>
      </w:r>
      <w:r w:rsidR="00AF2D92">
        <w:rPr>
          <w:rFonts w:asciiTheme="majorHAnsi" w:eastAsiaTheme="majorEastAsia" w:hAnsiTheme="majorHAnsi" w:cstheme="majorBidi"/>
          <w:kern w:val="0"/>
          <w14:ligatures w14:val="none"/>
        </w:rPr>
        <w:t>(of het ouderrapport)</w:t>
      </w:r>
      <w:r w:rsidR="00E5016C">
        <w:rPr>
          <w:rFonts w:asciiTheme="majorHAnsi" w:eastAsiaTheme="majorEastAsia" w:hAnsiTheme="majorHAnsi" w:cstheme="majorBidi"/>
          <w:kern w:val="0"/>
          <w14:ligatures w14:val="none"/>
        </w:rPr>
        <w:t xml:space="preserve"> in</w:t>
      </w:r>
      <w:r w:rsidR="00084391">
        <w:rPr>
          <w:rFonts w:asciiTheme="majorHAnsi" w:eastAsiaTheme="majorEastAsia" w:hAnsiTheme="majorHAnsi" w:cstheme="majorBidi"/>
          <w:kern w:val="0"/>
          <w14:ligatures w14:val="none"/>
        </w:rPr>
        <w:t xml:space="preserve"> de schoolgids opgenomen. </w:t>
      </w:r>
    </w:p>
    <w:p w14:paraId="542329E9" w14:textId="77777777" w:rsidR="00BF16EA" w:rsidRPr="00A56E0C" w:rsidRDefault="00BF16EA" w:rsidP="00A56E0C">
      <w:pPr>
        <w:spacing w:line="256" w:lineRule="auto"/>
        <w:rPr>
          <w:rFonts w:asciiTheme="majorHAnsi" w:eastAsiaTheme="majorEastAsia" w:hAnsiTheme="majorHAnsi" w:cstheme="majorBidi"/>
          <w:kern w:val="0"/>
          <w14:ligatures w14:val="none"/>
        </w:rPr>
      </w:pPr>
    </w:p>
    <w:p w14:paraId="3F9CEA2E" w14:textId="77777777" w:rsidR="00BF16EA" w:rsidRPr="00137CE8" w:rsidRDefault="00BF16EA" w:rsidP="00137CE8">
      <w:pPr>
        <w:rPr>
          <w:rFonts w:asciiTheme="majorHAnsi" w:eastAsiaTheme="majorEastAsia" w:hAnsiTheme="majorHAnsi" w:cstheme="majorBidi"/>
          <w:kern w:val="0"/>
          <w14:ligatures w14:val="none"/>
        </w:rPr>
      </w:pPr>
    </w:p>
    <w:p w14:paraId="75CF8F6B" w14:textId="0A902B6D" w:rsidR="00B074BC" w:rsidRDefault="00B074BC"/>
    <w:sectPr w:rsidR="00B074BC" w:rsidSect="00AB2735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C3819"/>
    <w:multiLevelType w:val="hybridMultilevel"/>
    <w:tmpl w:val="86AACE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5CB3"/>
    <w:multiLevelType w:val="hybridMultilevel"/>
    <w:tmpl w:val="C464B9C4"/>
    <w:lvl w:ilvl="0" w:tplc="404E613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16CF0"/>
    <w:multiLevelType w:val="hybridMultilevel"/>
    <w:tmpl w:val="96ACCB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E7E21"/>
    <w:multiLevelType w:val="hybridMultilevel"/>
    <w:tmpl w:val="0960FD6C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2C7B77"/>
    <w:multiLevelType w:val="hybridMultilevel"/>
    <w:tmpl w:val="D95E985A"/>
    <w:lvl w:ilvl="0" w:tplc="5156D3A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B2E39"/>
    <w:multiLevelType w:val="hybridMultilevel"/>
    <w:tmpl w:val="5CEE8E0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0F1175"/>
    <w:multiLevelType w:val="hybridMultilevel"/>
    <w:tmpl w:val="48229ACA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5E64F5"/>
    <w:multiLevelType w:val="hybridMultilevel"/>
    <w:tmpl w:val="6974080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749BA"/>
    <w:multiLevelType w:val="hybridMultilevel"/>
    <w:tmpl w:val="98489F78"/>
    <w:lvl w:ilvl="0" w:tplc="4AC827F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06823"/>
    <w:multiLevelType w:val="hybridMultilevel"/>
    <w:tmpl w:val="637638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35DED"/>
    <w:multiLevelType w:val="hybridMultilevel"/>
    <w:tmpl w:val="5860B09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E21497"/>
    <w:multiLevelType w:val="hybridMultilevel"/>
    <w:tmpl w:val="48C04D06"/>
    <w:lvl w:ilvl="0" w:tplc="E45C5FFC">
      <w:start w:val="5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187883"/>
    <w:multiLevelType w:val="hybridMultilevel"/>
    <w:tmpl w:val="4BB6F640"/>
    <w:lvl w:ilvl="0" w:tplc="A702AC4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947D7"/>
    <w:multiLevelType w:val="hybridMultilevel"/>
    <w:tmpl w:val="C48E046A"/>
    <w:lvl w:ilvl="0" w:tplc="B49099C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F3BE2"/>
    <w:multiLevelType w:val="hybridMultilevel"/>
    <w:tmpl w:val="A1223CAA"/>
    <w:lvl w:ilvl="0" w:tplc="9330037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741CE"/>
    <w:multiLevelType w:val="multilevel"/>
    <w:tmpl w:val="752463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34F76BA"/>
    <w:multiLevelType w:val="hybridMultilevel"/>
    <w:tmpl w:val="1610B6E6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972567"/>
    <w:multiLevelType w:val="hybridMultilevel"/>
    <w:tmpl w:val="9C62E548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B73142"/>
    <w:multiLevelType w:val="hybridMultilevel"/>
    <w:tmpl w:val="0C7437C4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4C6767"/>
    <w:multiLevelType w:val="multilevel"/>
    <w:tmpl w:val="2A6E3D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3DB386E"/>
    <w:multiLevelType w:val="hybridMultilevel"/>
    <w:tmpl w:val="F3828436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A5746E"/>
    <w:multiLevelType w:val="hybridMultilevel"/>
    <w:tmpl w:val="8F3A2D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86E86"/>
    <w:multiLevelType w:val="hybridMultilevel"/>
    <w:tmpl w:val="F6189112"/>
    <w:lvl w:ilvl="0" w:tplc="FCDE58C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85A7D"/>
    <w:multiLevelType w:val="hybridMultilevel"/>
    <w:tmpl w:val="8D80ED28"/>
    <w:lvl w:ilvl="0" w:tplc="D63686D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B03E0"/>
    <w:multiLevelType w:val="hybridMultilevel"/>
    <w:tmpl w:val="9970FBF2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473D1E"/>
    <w:multiLevelType w:val="hybridMultilevel"/>
    <w:tmpl w:val="ACFE18D4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993C56"/>
    <w:multiLevelType w:val="hybridMultilevel"/>
    <w:tmpl w:val="3E92C168"/>
    <w:lvl w:ilvl="0" w:tplc="3D16F00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E5A06"/>
    <w:multiLevelType w:val="hybridMultilevel"/>
    <w:tmpl w:val="17EE6E48"/>
    <w:lvl w:ilvl="0" w:tplc="17BCF67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D41496"/>
    <w:multiLevelType w:val="hybridMultilevel"/>
    <w:tmpl w:val="4BB0291C"/>
    <w:lvl w:ilvl="0" w:tplc="67627A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E30BF"/>
    <w:multiLevelType w:val="hybridMultilevel"/>
    <w:tmpl w:val="5356794C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1E5779"/>
    <w:multiLevelType w:val="hybridMultilevel"/>
    <w:tmpl w:val="9120FA44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1515330">
    <w:abstractNumId w:val="11"/>
  </w:num>
  <w:num w:numId="2" w16cid:durableId="2025863006">
    <w:abstractNumId w:val="24"/>
  </w:num>
  <w:num w:numId="3" w16cid:durableId="962423423">
    <w:abstractNumId w:val="22"/>
  </w:num>
  <w:num w:numId="4" w16cid:durableId="754282592">
    <w:abstractNumId w:val="4"/>
  </w:num>
  <w:num w:numId="5" w16cid:durableId="903612304">
    <w:abstractNumId w:val="25"/>
  </w:num>
  <w:num w:numId="6" w16cid:durableId="102385097">
    <w:abstractNumId w:val="12"/>
  </w:num>
  <w:num w:numId="7" w16cid:durableId="2077360653">
    <w:abstractNumId w:val="8"/>
  </w:num>
  <w:num w:numId="8" w16cid:durableId="1601718920">
    <w:abstractNumId w:val="13"/>
  </w:num>
  <w:num w:numId="9" w16cid:durableId="606960211">
    <w:abstractNumId w:val="14"/>
  </w:num>
  <w:num w:numId="10" w16cid:durableId="599605520">
    <w:abstractNumId w:val="1"/>
  </w:num>
  <w:num w:numId="11" w16cid:durableId="654452611">
    <w:abstractNumId w:val="23"/>
  </w:num>
  <w:num w:numId="12" w16cid:durableId="1356618054">
    <w:abstractNumId w:val="26"/>
  </w:num>
  <w:num w:numId="13" w16cid:durableId="1867979288">
    <w:abstractNumId w:val="2"/>
  </w:num>
  <w:num w:numId="14" w16cid:durableId="1144853934">
    <w:abstractNumId w:val="19"/>
  </w:num>
  <w:num w:numId="15" w16cid:durableId="1557886831">
    <w:abstractNumId w:val="15"/>
  </w:num>
  <w:num w:numId="16" w16cid:durableId="943457441">
    <w:abstractNumId w:val="28"/>
  </w:num>
  <w:num w:numId="17" w16cid:durableId="1957908338">
    <w:abstractNumId w:val="9"/>
  </w:num>
  <w:num w:numId="18" w16cid:durableId="1699695237">
    <w:abstractNumId w:val="0"/>
  </w:num>
  <w:num w:numId="19" w16cid:durableId="1492137310">
    <w:abstractNumId w:val="27"/>
  </w:num>
  <w:num w:numId="20" w16cid:durableId="1390307273">
    <w:abstractNumId w:val="21"/>
  </w:num>
  <w:num w:numId="21" w16cid:durableId="1398628355">
    <w:abstractNumId w:val="5"/>
  </w:num>
  <w:num w:numId="22" w16cid:durableId="1354770715">
    <w:abstractNumId w:val="10"/>
  </w:num>
  <w:num w:numId="23" w16cid:durableId="438261880">
    <w:abstractNumId w:val="30"/>
  </w:num>
  <w:num w:numId="24" w16cid:durableId="1282374380">
    <w:abstractNumId w:val="3"/>
  </w:num>
  <w:num w:numId="25" w16cid:durableId="600258504">
    <w:abstractNumId w:val="7"/>
  </w:num>
  <w:num w:numId="26" w16cid:durableId="207425550">
    <w:abstractNumId w:val="6"/>
  </w:num>
  <w:num w:numId="27" w16cid:durableId="373970966">
    <w:abstractNumId w:val="16"/>
  </w:num>
  <w:num w:numId="28" w16cid:durableId="2116363110">
    <w:abstractNumId w:val="29"/>
  </w:num>
  <w:num w:numId="29" w16cid:durableId="454175953">
    <w:abstractNumId w:val="20"/>
  </w:num>
  <w:num w:numId="30" w16cid:durableId="2125146573">
    <w:abstractNumId w:val="9"/>
  </w:num>
  <w:num w:numId="31" w16cid:durableId="1875192275">
    <w:abstractNumId w:val="17"/>
  </w:num>
  <w:num w:numId="32" w16cid:durableId="17859279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C9"/>
    <w:rsid w:val="00015943"/>
    <w:rsid w:val="0002503E"/>
    <w:rsid w:val="00033576"/>
    <w:rsid w:val="00045410"/>
    <w:rsid w:val="00066638"/>
    <w:rsid w:val="00084391"/>
    <w:rsid w:val="00085228"/>
    <w:rsid w:val="000A1038"/>
    <w:rsid w:val="000B1B6C"/>
    <w:rsid w:val="000D14C2"/>
    <w:rsid w:val="000D2FBA"/>
    <w:rsid w:val="000E60F7"/>
    <w:rsid w:val="001360E9"/>
    <w:rsid w:val="00137CE8"/>
    <w:rsid w:val="00141046"/>
    <w:rsid w:val="00170C07"/>
    <w:rsid w:val="001719FF"/>
    <w:rsid w:val="001747EE"/>
    <w:rsid w:val="001953E4"/>
    <w:rsid w:val="001D6386"/>
    <w:rsid w:val="001F22DF"/>
    <w:rsid w:val="00277F3A"/>
    <w:rsid w:val="00282830"/>
    <w:rsid w:val="002877A3"/>
    <w:rsid w:val="002B1A57"/>
    <w:rsid w:val="002D1B12"/>
    <w:rsid w:val="002E6332"/>
    <w:rsid w:val="00305695"/>
    <w:rsid w:val="00360B7C"/>
    <w:rsid w:val="00366EC4"/>
    <w:rsid w:val="00391D8F"/>
    <w:rsid w:val="003A7316"/>
    <w:rsid w:val="003D5AA0"/>
    <w:rsid w:val="0040319F"/>
    <w:rsid w:val="0040331C"/>
    <w:rsid w:val="0040418B"/>
    <w:rsid w:val="00436DE7"/>
    <w:rsid w:val="0044151A"/>
    <w:rsid w:val="004D298C"/>
    <w:rsid w:val="004E4BB7"/>
    <w:rsid w:val="005157ED"/>
    <w:rsid w:val="00523372"/>
    <w:rsid w:val="0055505E"/>
    <w:rsid w:val="00583FD4"/>
    <w:rsid w:val="00590546"/>
    <w:rsid w:val="005A6682"/>
    <w:rsid w:val="006272C4"/>
    <w:rsid w:val="00645547"/>
    <w:rsid w:val="00693954"/>
    <w:rsid w:val="006C0275"/>
    <w:rsid w:val="00700360"/>
    <w:rsid w:val="00711D71"/>
    <w:rsid w:val="007249C7"/>
    <w:rsid w:val="00737342"/>
    <w:rsid w:val="00740F24"/>
    <w:rsid w:val="00772208"/>
    <w:rsid w:val="00777057"/>
    <w:rsid w:val="00790813"/>
    <w:rsid w:val="007B464F"/>
    <w:rsid w:val="007E45EB"/>
    <w:rsid w:val="007E55BD"/>
    <w:rsid w:val="008248F2"/>
    <w:rsid w:val="0083367F"/>
    <w:rsid w:val="008462DD"/>
    <w:rsid w:val="00854990"/>
    <w:rsid w:val="0087563C"/>
    <w:rsid w:val="008F638C"/>
    <w:rsid w:val="009168DC"/>
    <w:rsid w:val="00931F17"/>
    <w:rsid w:val="009456CA"/>
    <w:rsid w:val="00992C3E"/>
    <w:rsid w:val="00997A9C"/>
    <w:rsid w:val="009B3E59"/>
    <w:rsid w:val="009C6A2C"/>
    <w:rsid w:val="009D0ED0"/>
    <w:rsid w:val="00A17FE8"/>
    <w:rsid w:val="00A56E0C"/>
    <w:rsid w:val="00A92E4E"/>
    <w:rsid w:val="00AA1602"/>
    <w:rsid w:val="00AA24CC"/>
    <w:rsid w:val="00AA7F04"/>
    <w:rsid w:val="00AB2735"/>
    <w:rsid w:val="00AF2D92"/>
    <w:rsid w:val="00B074BC"/>
    <w:rsid w:val="00B202E6"/>
    <w:rsid w:val="00B233DE"/>
    <w:rsid w:val="00B401AD"/>
    <w:rsid w:val="00B4775C"/>
    <w:rsid w:val="00B4796C"/>
    <w:rsid w:val="00B539DC"/>
    <w:rsid w:val="00B745C1"/>
    <w:rsid w:val="00B85C79"/>
    <w:rsid w:val="00B9063C"/>
    <w:rsid w:val="00B90AA4"/>
    <w:rsid w:val="00B96EC8"/>
    <w:rsid w:val="00BC0495"/>
    <w:rsid w:val="00BC4319"/>
    <w:rsid w:val="00BE395A"/>
    <w:rsid w:val="00BF16EA"/>
    <w:rsid w:val="00C13512"/>
    <w:rsid w:val="00C56F07"/>
    <w:rsid w:val="00C92DCB"/>
    <w:rsid w:val="00CB1C44"/>
    <w:rsid w:val="00CB21C4"/>
    <w:rsid w:val="00CB3A5B"/>
    <w:rsid w:val="00CE2645"/>
    <w:rsid w:val="00CE4A1A"/>
    <w:rsid w:val="00CF4AF7"/>
    <w:rsid w:val="00D167CA"/>
    <w:rsid w:val="00D52785"/>
    <w:rsid w:val="00D87AB7"/>
    <w:rsid w:val="00E21A4C"/>
    <w:rsid w:val="00E42EA5"/>
    <w:rsid w:val="00E5016C"/>
    <w:rsid w:val="00E66113"/>
    <w:rsid w:val="00E835C9"/>
    <w:rsid w:val="00E83FC6"/>
    <w:rsid w:val="00ED495F"/>
    <w:rsid w:val="00F0649D"/>
    <w:rsid w:val="00F247FE"/>
    <w:rsid w:val="00F37A93"/>
    <w:rsid w:val="00F4155D"/>
    <w:rsid w:val="00F5381D"/>
    <w:rsid w:val="00F85A13"/>
    <w:rsid w:val="00FA6C39"/>
    <w:rsid w:val="00FB32B6"/>
    <w:rsid w:val="00FD710D"/>
    <w:rsid w:val="00FE39CC"/>
    <w:rsid w:val="00FF5607"/>
    <w:rsid w:val="0929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9CD3"/>
  <w15:chartTrackingRefBased/>
  <w15:docId w15:val="{4E6DEBAD-B4ED-4570-B0E0-505106D8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35C9"/>
  </w:style>
  <w:style w:type="paragraph" w:styleId="Kop1">
    <w:name w:val="heading 1"/>
    <w:basedOn w:val="Standaard"/>
    <w:next w:val="Standaard"/>
    <w:link w:val="Kop1Char"/>
    <w:uiPriority w:val="9"/>
    <w:qFormat/>
    <w:rsid w:val="00E835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83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835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835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835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835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835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835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835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35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835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835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835C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835C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835C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835C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835C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835C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835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83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835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835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83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835C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835C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835C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835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835C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835C9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E83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360E9"/>
    <w:rPr>
      <w:color w:val="467886"/>
      <w:u w:val="single"/>
    </w:rPr>
  </w:style>
  <w:style w:type="paragraph" w:styleId="Normaalweb">
    <w:name w:val="Normal (Web)"/>
    <w:basedOn w:val="Standaard"/>
    <w:uiPriority w:val="99"/>
    <w:unhideWhenUsed/>
    <w:rsid w:val="00515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5381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F638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ssendonderwijsijmond.nl/wp-content/uploads/2023/10/Stappenplan-verzuim-PO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assendonderwijsijmond.nl/verhale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ssendonderwijsijmond.nl/activiteiten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passendonderwijsijmond.nl/ondersteuningsroute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c61f80-ed85-4c85-91df-82ba572cc5c7">
      <Terms xmlns="http://schemas.microsoft.com/office/infopath/2007/PartnerControls"/>
    </lcf76f155ced4ddcb4097134ff3c332f>
    <TaxCatchAll xmlns="4f21234e-a48e-400f-982d-83ffcc6d6b1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B79A04D48D442A64339271F87DE86" ma:contentTypeVersion="18" ma:contentTypeDescription="Een nieuw document maken." ma:contentTypeScope="" ma:versionID="d80f19db67e815068273fd4f12491fea">
  <xsd:schema xmlns:xsd="http://www.w3.org/2001/XMLSchema" xmlns:xs="http://www.w3.org/2001/XMLSchema" xmlns:p="http://schemas.microsoft.com/office/2006/metadata/properties" xmlns:ns2="4f21234e-a48e-400f-982d-83ffcc6d6b1c" xmlns:ns3="ffc61f80-ed85-4c85-91df-82ba572cc5c7" targetNamespace="http://schemas.microsoft.com/office/2006/metadata/properties" ma:root="true" ma:fieldsID="36274343c213c404425f7202245667f8" ns2:_="" ns3:_="">
    <xsd:import namespace="4f21234e-a48e-400f-982d-83ffcc6d6b1c"/>
    <xsd:import namespace="ffc61f80-ed85-4c85-91df-82ba572cc5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1234e-a48e-400f-982d-83ffcc6d6b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5c2ccc-8f5a-4353-9e36-b6f15af0c423}" ma:internalName="TaxCatchAll" ma:showField="CatchAllData" ma:web="4f21234e-a48e-400f-982d-83ffcc6d6b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61f80-ed85-4c85-91df-82ba572cc5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8b3803e-4712-429b-97c1-0454f87487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62D820-3AC7-4591-9C85-34BF65B307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3E2250-1358-45F5-B13A-D6132D3097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C4B70E-6AD9-4130-AAD6-21CFBA3FF603}">
  <ds:schemaRefs>
    <ds:schemaRef ds:uri="http://schemas.microsoft.com/office/2006/metadata/properties"/>
    <ds:schemaRef ds:uri="http://schemas.microsoft.com/office/infopath/2007/PartnerControls"/>
    <ds:schemaRef ds:uri="ffc61f80-ed85-4c85-91df-82ba572cc5c7"/>
    <ds:schemaRef ds:uri="4f21234e-a48e-400f-982d-83ffcc6d6b1c"/>
  </ds:schemaRefs>
</ds:datastoreItem>
</file>

<file path=customXml/itemProps4.xml><?xml version="1.0" encoding="utf-8"?>
<ds:datastoreItem xmlns:ds="http://schemas.openxmlformats.org/officeDocument/2006/customXml" ds:itemID="{87B13EE6-95C8-45C5-9CF5-E2D109528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21234e-a48e-400f-982d-83ffcc6d6b1c"/>
    <ds:schemaRef ds:uri="ffc61f80-ed85-4c85-91df-82ba572cc5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726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Marjolijn Loos</dc:creator>
  <cp:keywords/>
  <dc:description/>
  <cp:lastModifiedBy>Mariëlle Renckens</cp:lastModifiedBy>
  <cp:revision>10</cp:revision>
  <cp:lastPrinted>2024-09-05T13:44:00Z</cp:lastPrinted>
  <dcterms:created xsi:type="dcterms:W3CDTF">2024-09-02T11:17:00Z</dcterms:created>
  <dcterms:modified xsi:type="dcterms:W3CDTF">2024-09-05T14:01:00Z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5af892-3110-4710-9917-9efa7f889300_Enabled">
    <vt:lpwstr>true</vt:lpwstr>
  </property>
  <property fmtid="{D5CDD505-2E9C-101B-9397-08002B2CF9AE}" pid="3" name="MSIP_Label_d95af892-3110-4710-9917-9efa7f889300_SetDate">
    <vt:lpwstr>2024-06-03T09:47:24Z</vt:lpwstr>
  </property>
  <property fmtid="{D5CDD505-2E9C-101B-9397-08002B2CF9AE}" pid="4" name="MSIP_Label_d95af892-3110-4710-9917-9efa7f889300_Method">
    <vt:lpwstr>Privileged</vt:lpwstr>
  </property>
  <property fmtid="{D5CDD505-2E9C-101B-9397-08002B2CF9AE}" pid="5" name="MSIP_Label_d95af892-3110-4710-9917-9efa7f889300_Name">
    <vt:lpwstr>Niet vertrouwelijk</vt:lpwstr>
  </property>
  <property fmtid="{D5CDD505-2E9C-101B-9397-08002B2CF9AE}" pid="6" name="MSIP_Label_d95af892-3110-4710-9917-9efa7f889300_SiteId">
    <vt:lpwstr>309c13f1-6cdd-41d3-8d5c-228746fe569b</vt:lpwstr>
  </property>
  <property fmtid="{D5CDD505-2E9C-101B-9397-08002B2CF9AE}" pid="7" name="MSIP_Label_d95af892-3110-4710-9917-9efa7f889300_ActionId">
    <vt:lpwstr>b04bad19-aaf6-42a4-9c37-a69ab131c051</vt:lpwstr>
  </property>
  <property fmtid="{D5CDD505-2E9C-101B-9397-08002B2CF9AE}" pid="8" name="MSIP_Label_d95af892-3110-4710-9917-9efa7f889300_ContentBits">
    <vt:lpwstr>0</vt:lpwstr>
  </property>
  <property fmtid="{D5CDD505-2E9C-101B-9397-08002B2CF9AE}" pid="9" name="ContentTypeId">
    <vt:lpwstr>0x01010077FB79A04D48D442A64339271F87DE86</vt:lpwstr>
  </property>
  <property fmtid="{D5CDD505-2E9C-101B-9397-08002B2CF9AE}" pid="10" name="MediaServiceImageTags">
    <vt:lpwstr/>
  </property>
</Properties>
</file>